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55F372" w14:textId="32ADA9B0" w:rsidR="00082E80" w:rsidRDefault="00082E80">
      <w:pPr>
        <w:rPr>
          <w:noProof/>
        </w:rPr>
      </w:pPr>
    </w:p>
    <w:p w14:paraId="4B53951C" w14:textId="2B6B6355" w:rsidR="00973D7E" w:rsidRDefault="00973D7E">
      <w:pPr>
        <w:rPr>
          <w:noProof/>
        </w:rPr>
      </w:pPr>
    </w:p>
    <w:p w14:paraId="679C72F8" w14:textId="77F3872E" w:rsidR="00973D7E" w:rsidRDefault="00973D7E">
      <w:pPr>
        <w:rPr>
          <w:noProof/>
        </w:rPr>
      </w:pPr>
    </w:p>
    <w:p w14:paraId="5495EFEA" w14:textId="780BA775" w:rsidR="00973D7E" w:rsidRDefault="00973D7E">
      <w:pPr>
        <w:rPr>
          <w:noProof/>
        </w:rPr>
      </w:pPr>
    </w:p>
    <w:p w14:paraId="29A843F2" w14:textId="77777777" w:rsidR="00973D7E" w:rsidRDefault="00973D7E" w:rsidP="00973D7E">
      <w:pPr>
        <w:rPr>
          <w:noProof/>
        </w:rPr>
      </w:pPr>
      <w:r>
        <w:rPr>
          <w:noProof/>
        </w:rPr>
        <w:drawing>
          <wp:inline distT="0" distB="0" distL="0" distR="0" wp14:anchorId="58ACBD57" wp14:editId="631C5173">
            <wp:extent cx="1630680" cy="939833"/>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57372" cy="955217"/>
                    </a:xfrm>
                    <a:prstGeom prst="rect">
                      <a:avLst/>
                    </a:prstGeom>
                    <a:noFill/>
                    <a:ln>
                      <a:noFill/>
                    </a:ln>
                  </pic:spPr>
                </pic:pic>
              </a:graphicData>
            </a:graphic>
          </wp:inline>
        </w:drawing>
      </w:r>
      <w:r>
        <w:rPr>
          <w:noProof/>
        </w:rPr>
        <w:tab/>
      </w:r>
    </w:p>
    <w:p w14:paraId="03468D7A" w14:textId="02910C5F" w:rsidR="00973D7E" w:rsidRPr="002F5BA5" w:rsidRDefault="00973D7E" w:rsidP="00973D7E">
      <w:pPr>
        <w:jc w:val="center"/>
        <w:rPr>
          <w:rFonts w:ascii="Arial" w:hAnsi="Arial" w:cs="Arial"/>
          <w:b/>
          <w:bCs/>
          <w:noProof/>
          <w:sz w:val="40"/>
          <w:szCs w:val="40"/>
        </w:rPr>
      </w:pPr>
      <w:r w:rsidRPr="000B7E95">
        <w:rPr>
          <w:rFonts w:ascii="Bahnschrift SemiBold" w:hAnsi="Bahnschrift SemiBold"/>
          <w:b/>
          <w:bCs/>
          <w:noProof/>
          <w:sz w:val="40"/>
          <w:szCs w:val="40"/>
        </w:rPr>
        <w:t xml:space="preserve"> </w:t>
      </w:r>
      <w:r w:rsidRPr="002F5BA5">
        <w:rPr>
          <w:rFonts w:ascii="Arial" w:hAnsi="Arial" w:cs="Arial"/>
          <w:b/>
          <w:bCs/>
          <w:noProof/>
          <w:sz w:val="40"/>
          <w:szCs w:val="40"/>
        </w:rPr>
        <w:t>BACK TO WORK PROGRAM</w:t>
      </w:r>
    </w:p>
    <w:p w14:paraId="67D0A2F1" w14:textId="4A07D702" w:rsidR="00973D7E" w:rsidRDefault="00973D7E">
      <w:pPr>
        <w:rPr>
          <w:noProof/>
        </w:rPr>
      </w:pPr>
    </w:p>
    <w:p w14:paraId="29D0514D" w14:textId="5FC8276B" w:rsidR="00973D7E" w:rsidRDefault="00973D7E">
      <w:pPr>
        <w:rPr>
          <w:strike/>
        </w:rPr>
      </w:pPr>
      <w:r>
        <w:rPr>
          <w:noProof/>
        </w:rPr>
        <w:drawing>
          <wp:inline distT="0" distB="0" distL="0" distR="0" wp14:anchorId="71052C4F" wp14:editId="3A367E84">
            <wp:extent cx="5943600" cy="3344545"/>
            <wp:effectExtent l="19050" t="0" r="19050" b="9798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3445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1C9D191A" w14:textId="51D8BD21" w:rsidR="001C7E0F" w:rsidRDefault="001C7E0F">
      <w:pPr>
        <w:rPr>
          <w:strike/>
        </w:rPr>
      </w:pPr>
    </w:p>
    <w:p w14:paraId="02DC8E28" w14:textId="62464EF9" w:rsidR="001C7E0F" w:rsidRDefault="001C7E0F">
      <w:pPr>
        <w:rPr>
          <w:strike/>
        </w:rPr>
      </w:pPr>
    </w:p>
    <w:p w14:paraId="3E509A60" w14:textId="353F1F48" w:rsidR="001C7E0F" w:rsidRDefault="001C7E0F">
      <w:pPr>
        <w:rPr>
          <w:strike/>
        </w:rPr>
      </w:pPr>
    </w:p>
    <w:p w14:paraId="519FCECB" w14:textId="6E707110" w:rsidR="001C7E0F" w:rsidRDefault="001C7E0F">
      <w:pPr>
        <w:rPr>
          <w:strike/>
        </w:rPr>
      </w:pPr>
    </w:p>
    <w:p w14:paraId="6AAE5EDB" w14:textId="3E79F510" w:rsidR="001B1446" w:rsidRDefault="001B1446">
      <w:pPr>
        <w:rPr>
          <w:strike/>
        </w:rPr>
      </w:pPr>
    </w:p>
    <w:p w14:paraId="67BB4A2A" w14:textId="77777777" w:rsidR="001B1446" w:rsidRDefault="001B1446">
      <w:pPr>
        <w:rPr>
          <w:strike/>
        </w:rPr>
      </w:pPr>
    </w:p>
    <w:p w14:paraId="2A549368" w14:textId="09A7C53E" w:rsidR="001C7E0F" w:rsidRDefault="001C7E0F">
      <w:pPr>
        <w:rPr>
          <w:strike/>
        </w:rPr>
      </w:pPr>
    </w:p>
    <w:p w14:paraId="04468171" w14:textId="579EB927" w:rsidR="001C7E0F" w:rsidRPr="00850EDB" w:rsidRDefault="001C7E0F">
      <w:pPr>
        <w:rPr>
          <w:rFonts w:ascii="Bahnschrift SemiBold" w:hAnsi="Bahnschrift SemiBold"/>
          <w:b/>
          <w:bCs/>
          <w:sz w:val="24"/>
          <w:szCs w:val="24"/>
          <w:u w:val="single"/>
        </w:rPr>
      </w:pPr>
      <w:bookmarkStart w:id="0" w:name="_Hlk41387700"/>
      <w:r w:rsidRPr="00850EDB">
        <w:rPr>
          <w:rFonts w:ascii="Bahnschrift SemiBold" w:hAnsi="Bahnschrift SemiBold"/>
          <w:b/>
          <w:bCs/>
          <w:sz w:val="24"/>
          <w:szCs w:val="24"/>
          <w:u w:val="single"/>
        </w:rPr>
        <w:t xml:space="preserve">CLEANING AND DISINFECTING </w:t>
      </w:r>
    </w:p>
    <w:bookmarkEnd w:id="0"/>
    <w:p w14:paraId="7F31E01C" w14:textId="376F954C" w:rsidR="000B7E95" w:rsidRDefault="000B7E95">
      <w:pPr>
        <w:rPr>
          <w:rFonts w:ascii="Bahnschrift SemiBold" w:hAnsi="Bahnschrift SemiBold"/>
          <w:b/>
          <w:bCs/>
          <w:sz w:val="24"/>
          <w:szCs w:val="24"/>
        </w:rPr>
      </w:pPr>
    </w:p>
    <w:p w14:paraId="4EBF59A7" w14:textId="49CB4720" w:rsidR="000B7E95" w:rsidRPr="002F5BA5" w:rsidRDefault="000B7E95">
      <w:pPr>
        <w:rPr>
          <w:b/>
          <w:bCs/>
        </w:rPr>
      </w:pPr>
      <w:r w:rsidRPr="002F5BA5">
        <w:rPr>
          <w:b/>
          <w:bCs/>
        </w:rPr>
        <w:t xml:space="preserve">As part of our </w:t>
      </w:r>
      <w:r w:rsidR="001D0EAE">
        <w:rPr>
          <w:b/>
          <w:bCs/>
        </w:rPr>
        <w:t>B</w:t>
      </w:r>
      <w:r w:rsidRPr="002F5BA5">
        <w:rPr>
          <w:b/>
          <w:bCs/>
        </w:rPr>
        <w:t xml:space="preserve">ack to </w:t>
      </w:r>
      <w:r w:rsidR="001D0EAE">
        <w:rPr>
          <w:b/>
          <w:bCs/>
        </w:rPr>
        <w:t>W</w:t>
      </w:r>
      <w:r w:rsidRPr="002F5BA5">
        <w:rPr>
          <w:b/>
          <w:bCs/>
        </w:rPr>
        <w:t xml:space="preserve">ork </w:t>
      </w:r>
      <w:r w:rsidR="001D0EAE">
        <w:rPr>
          <w:b/>
          <w:bCs/>
        </w:rPr>
        <w:t>P</w:t>
      </w:r>
      <w:r w:rsidRPr="002F5BA5">
        <w:rPr>
          <w:b/>
          <w:bCs/>
        </w:rPr>
        <w:t xml:space="preserve">rogram, we are here to </w:t>
      </w:r>
      <w:r w:rsidR="001D0EAE">
        <w:rPr>
          <w:b/>
          <w:bCs/>
        </w:rPr>
        <w:t xml:space="preserve">ensure that all </w:t>
      </w:r>
      <w:r w:rsidRPr="002F5BA5">
        <w:rPr>
          <w:b/>
          <w:bCs/>
        </w:rPr>
        <w:t xml:space="preserve">tenants and </w:t>
      </w:r>
      <w:r w:rsidR="001D0EAE">
        <w:rPr>
          <w:b/>
          <w:bCs/>
        </w:rPr>
        <w:t>persons</w:t>
      </w:r>
      <w:r w:rsidRPr="002F5BA5">
        <w:rPr>
          <w:b/>
          <w:bCs/>
        </w:rPr>
        <w:t xml:space="preserve"> entering our buildings feel safe and comfortable. </w:t>
      </w:r>
    </w:p>
    <w:p w14:paraId="5511E0C8" w14:textId="373EADC9" w:rsidR="000B7E95" w:rsidRPr="002F5BA5" w:rsidRDefault="000B7E95">
      <w:pPr>
        <w:rPr>
          <w:b/>
          <w:bCs/>
        </w:rPr>
      </w:pPr>
      <w:r w:rsidRPr="002F5BA5">
        <w:rPr>
          <w:b/>
          <w:bCs/>
        </w:rPr>
        <w:t>Amphora is using top grade cleaners and hospital grade disinfectants.</w:t>
      </w:r>
    </w:p>
    <w:p w14:paraId="2FDE578E" w14:textId="7FD1BC6C" w:rsidR="001C7E0F" w:rsidRDefault="001C7E0F">
      <w:pPr>
        <w:rPr>
          <w:b/>
          <w:bCs/>
          <w:sz w:val="24"/>
          <w:szCs w:val="24"/>
        </w:rPr>
      </w:pPr>
    </w:p>
    <w:p w14:paraId="2477DB48" w14:textId="490DC9C3" w:rsidR="000B7E95" w:rsidRPr="000B7E95" w:rsidRDefault="000B7E95" w:rsidP="000B7E95">
      <w:pPr>
        <w:rPr>
          <w:b/>
          <w:bCs/>
          <w:sz w:val="24"/>
          <w:szCs w:val="24"/>
        </w:rPr>
      </w:pPr>
      <w:bookmarkStart w:id="1" w:name="_Hlk41394816"/>
      <w:r>
        <w:rPr>
          <w:noProof/>
        </w:rPr>
        <w:drawing>
          <wp:inline distT="0" distB="0" distL="0" distR="0" wp14:anchorId="6DAF9D72" wp14:editId="090D6723">
            <wp:extent cx="822960" cy="8229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822960" cy="822960"/>
                    </a:xfrm>
                    <a:prstGeom prst="rect">
                      <a:avLst/>
                    </a:prstGeom>
                    <a:noFill/>
                    <a:ln>
                      <a:noFill/>
                    </a:ln>
                  </pic:spPr>
                </pic:pic>
              </a:graphicData>
            </a:graphic>
          </wp:inline>
        </w:drawing>
      </w:r>
      <w:r w:rsidRPr="000B7E95">
        <w:rPr>
          <w:rFonts w:ascii="inherit" w:eastAsia="Times New Roman" w:hAnsi="inherit" w:cs="Times New Roman"/>
          <w:kern w:val="36"/>
          <w:sz w:val="20"/>
          <w:szCs w:val="20"/>
          <w:lang w:eastAsia="en-CA"/>
        </w:rPr>
        <w:t>Oxy-Q</w:t>
      </w:r>
      <w:r>
        <w:rPr>
          <w:rFonts w:ascii="inherit" w:eastAsia="Times New Roman" w:hAnsi="inherit" w:cs="Times New Roman"/>
          <w:kern w:val="36"/>
          <w:sz w:val="20"/>
          <w:szCs w:val="20"/>
          <w:lang w:eastAsia="en-CA"/>
        </w:rPr>
        <w:tab/>
      </w:r>
      <w:r>
        <w:rPr>
          <w:rFonts w:ascii="inherit" w:eastAsia="Times New Roman" w:hAnsi="inherit" w:cs="Times New Roman"/>
          <w:kern w:val="36"/>
          <w:sz w:val="20"/>
          <w:szCs w:val="20"/>
          <w:lang w:eastAsia="en-CA"/>
        </w:rPr>
        <w:tab/>
      </w:r>
      <w:r>
        <w:rPr>
          <w:rFonts w:ascii="inherit" w:eastAsia="Times New Roman" w:hAnsi="inherit" w:cs="Times New Roman"/>
          <w:kern w:val="36"/>
          <w:sz w:val="20"/>
          <w:szCs w:val="20"/>
          <w:lang w:eastAsia="en-CA"/>
        </w:rPr>
        <w:tab/>
      </w:r>
      <w:r>
        <w:rPr>
          <w:rFonts w:ascii="inherit" w:eastAsia="Times New Roman" w:hAnsi="inherit" w:cs="Times New Roman"/>
          <w:kern w:val="36"/>
          <w:sz w:val="20"/>
          <w:szCs w:val="20"/>
          <w:lang w:eastAsia="en-CA"/>
        </w:rPr>
        <w:tab/>
      </w:r>
      <w:r w:rsidRPr="000B7E95">
        <w:rPr>
          <w:rFonts w:ascii="inherit" w:eastAsia="Times New Roman" w:hAnsi="inherit" w:cs="Times New Roman"/>
          <w:kern w:val="36"/>
          <w:sz w:val="20"/>
          <w:szCs w:val="20"/>
          <w:lang w:eastAsia="en-CA"/>
        </w:rPr>
        <w:t xml:space="preserve"> </w:t>
      </w:r>
      <w:r>
        <w:rPr>
          <w:noProof/>
        </w:rPr>
        <w:drawing>
          <wp:inline distT="0" distB="0" distL="0" distR="0" wp14:anchorId="0E582550" wp14:editId="669C27AE">
            <wp:extent cx="723900" cy="723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r w:rsidRPr="000B7E95">
        <w:rPr>
          <w:rFonts w:ascii="inherit" w:eastAsia="Times New Roman" w:hAnsi="inherit" w:cs="Times New Roman"/>
          <w:kern w:val="36"/>
          <w:sz w:val="20"/>
          <w:szCs w:val="20"/>
          <w:lang w:eastAsia="en-CA"/>
        </w:rPr>
        <w:t xml:space="preserve"> Emerald </w:t>
      </w:r>
    </w:p>
    <w:p w14:paraId="07B9B21D" w14:textId="78765CD2" w:rsidR="00377C64" w:rsidRDefault="000B7E95" w:rsidP="000B7E95">
      <w:pPr>
        <w:spacing w:after="75" w:line="240" w:lineRule="auto"/>
        <w:outlineLvl w:val="1"/>
        <w:rPr>
          <w:rFonts w:ascii="&amp;quot" w:eastAsia="Times New Roman" w:hAnsi="&amp;quot" w:cs="Times New Roman"/>
          <w:b/>
          <w:bCs/>
          <w:sz w:val="20"/>
          <w:szCs w:val="20"/>
          <w:lang w:eastAsia="en-CA"/>
        </w:rPr>
      </w:pPr>
      <w:r w:rsidRPr="000B7E95">
        <w:rPr>
          <w:rFonts w:ascii="&amp;quot" w:eastAsia="Times New Roman" w:hAnsi="&amp;quot" w:cs="Times New Roman"/>
          <w:b/>
          <w:bCs/>
          <w:sz w:val="20"/>
          <w:szCs w:val="20"/>
          <w:lang w:eastAsia="en-CA"/>
        </w:rPr>
        <w:t>Hydrogen Peroxide Based Disinfectant</w:t>
      </w:r>
      <w:r>
        <w:rPr>
          <w:rFonts w:ascii="&amp;quot" w:eastAsia="Times New Roman" w:hAnsi="&amp;quot" w:cs="Times New Roman"/>
          <w:b/>
          <w:bCs/>
          <w:sz w:val="20"/>
          <w:szCs w:val="20"/>
          <w:lang w:eastAsia="en-CA"/>
        </w:rPr>
        <w:tab/>
      </w:r>
      <w:r>
        <w:rPr>
          <w:rFonts w:ascii="&amp;quot" w:eastAsia="Times New Roman" w:hAnsi="&amp;quot" w:cs="Times New Roman"/>
          <w:b/>
          <w:bCs/>
          <w:sz w:val="20"/>
          <w:szCs w:val="20"/>
          <w:lang w:eastAsia="en-CA"/>
        </w:rPr>
        <w:tab/>
      </w:r>
      <w:r>
        <w:rPr>
          <w:rFonts w:ascii="&amp;quot" w:eastAsia="Times New Roman" w:hAnsi="&amp;quot" w:cs="Times New Roman"/>
          <w:b/>
          <w:bCs/>
          <w:sz w:val="20"/>
          <w:szCs w:val="20"/>
          <w:lang w:eastAsia="en-CA"/>
        </w:rPr>
        <w:tab/>
      </w:r>
      <w:r w:rsidRPr="000B7E95">
        <w:rPr>
          <w:rFonts w:ascii="&amp;quot" w:eastAsia="Times New Roman" w:hAnsi="&amp;quot" w:cs="Times New Roman"/>
          <w:b/>
          <w:bCs/>
          <w:sz w:val="20"/>
          <w:szCs w:val="20"/>
          <w:lang w:eastAsia="en-CA"/>
        </w:rPr>
        <w:t>Hard Surface Cleaner &amp; Degrea</w:t>
      </w:r>
      <w:r w:rsidR="00012316">
        <w:rPr>
          <w:rFonts w:ascii="&amp;quot" w:eastAsia="Times New Roman" w:hAnsi="&amp;quot" w:cs="Times New Roman"/>
          <w:b/>
          <w:bCs/>
          <w:sz w:val="20"/>
          <w:szCs w:val="20"/>
          <w:lang w:eastAsia="en-CA"/>
        </w:rPr>
        <w:t>ser</w:t>
      </w:r>
      <w:r w:rsidR="00012316">
        <w:rPr>
          <w:rFonts w:ascii="&amp;quot" w:eastAsia="Times New Roman" w:hAnsi="&amp;quot" w:cs="Times New Roman"/>
          <w:b/>
          <w:bCs/>
          <w:sz w:val="20"/>
          <w:szCs w:val="20"/>
          <w:lang w:eastAsia="en-CA"/>
        </w:rPr>
        <w:tab/>
        <w:t xml:space="preserve">       </w:t>
      </w:r>
      <w:bookmarkStart w:id="2" w:name="_Hlk41395036"/>
      <w:r w:rsidR="00012316">
        <w:rPr>
          <w:rFonts w:ascii="&amp;quot" w:eastAsia="Times New Roman" w:hAnsi="&amp;quot" w:cs="Times New Roman"/>
          <w:b/>
          <w:bCs/>
          <w:sz w:val="20"/>
          <w:szCs w:val="20"/>
          <w:lang w:eastAsia="en-CA"/>
        </w:rPr>
        <w:fldChar w:fldCharType="begin"/>
      </w:r>
      <w:r w:rsidR="00012316">
        <w:rPr>
          <w:rFonts w:ascii="&amp;quot" w:eastAsia="Times New Roman" w:hAnsi="&amp;quot" w:cs="Times New Roman"/>
          <w:b/>
          <w:bCs/>
          <w:sz w:val="20"/>
          <w:szCs w:val="20"/>
          <w:lang w:eastAsia="en-CA"/>
        </w:rPr>
        <w:instrText xml:space="preserve"> HYPERLINK "https://www.dustbane.ca/products/oxy-q" </w:instrText>
      </w:r>
      <w:r w:rsidR="00012316">
        <w:rPr>
          <w:rFonts w:ascii="&amp;quot" w:eastAsia="Times New Roman" w:hAnsi="&amp;quot" w:cs="Times New Roman"/>
          <w:b/>
          <w:bCs/>
          <w:sz w:val="20"/>
          <w:szCs w:val="20"/>
          <w:lang w:eastAsia="en-CA"/>
        </w:rPr>
        <w:fldChar w:fldCharType="separate"/>
      </w:r>
      <w:r w:rsidR="00012316" w:rsidRPr="00012316">
        <w:rPr>
          <w:rStyle w:val="Hyperlink"/>
          <w:rFonts w:ascii="&amp;quot" w:eastAsia="Times New Roman" w:hAnsi="&amp;quot" w:cs="Times New Roman"/>
          <w:b/>
          <w:bCs/>
          <w:sz w:val="20"/>
          <w:szCs w:val="20"/>
          <w:lang w:eastAsia="en-CA"/>
        </w:rPr>
        <w:t>Oxy-q Hydrogen Peroxide Based Disinfectant</w:t>
      </w:r>
      <w:r w:rsidR="00012316">
        <w:rPr>
          <w:rFonts w:ascii="&amp;quot" w:eastAsia="Times New Roman" w:hAnsi="&amp;quot" w:cs="Times New Roman"/>
          <w:b/>
          <w:bCs/>
          <w:sz w:val="20"/>
          <w:szCs w:val="20"/>
          <w:lang w:eastAsia="en-CA"/>
        </w:rPr>
        <w:fldChar w:fldCharType="end"/>
      </w:r>
      <w:bookmarkEnd w:id="2"/>
      <w:r w:rsidR="00012316">
        <w:rPr>
          <w:rFonts w:ascii="&amp;quot" w:eastAsia="Times New Roman" w:hAnsi="&amp;quot" w:cs="Times New Roman"/>
          <w:b/>
          <w:bCs/>
          <w:sz w:val="20"/>
          <w:szCs w:val="20"/>
          <w:lang w:eastAsia="en-CA"/>
        </w:rPr>
        <w:tab/>
      </w:r>
      <w:r w:rsidR="00012316">
        <w:rPr>
          <w:rFonts w:ascii="&amp;quot" w:eastAsia="Times New Roman" w:hAnsi="&amp;quot" w:cs="Times New Roman"/>
          <w:b/>
          <w:bCs/>
          <w:sz w:val="20"/>
          <w:szCs w:val="20"/>
          <w:lang w:eastAsia="en-CA"/>
        </w:rPr>
        <w:tab/>
      </w:r>
      <w:hyperlink r:id="rId10" w:history="1">
        <w:r w:rsidR="008928ED" w:rsidRPr="008928ED">
          <w:rPr>
            <w:rStyle w:val="Hyperlink"/>
            <w:rFonts w:ascii="&amp;quot" w:eastAsia="Times New Roman" w:hAnsi="&amp;quot" w:cs="Times New Roman"/>
            <w:b/>
            <w:bCs/>
            <w:sz w:val="20"/>
            <w:szCs w:val="20"/>
            <w:lang w:eastAsia="en-CA"/>
          </w:rPr>
          <w:t>Emerald Hard Surface Cleaner and Degreaser</w:t>
        </w:r>
      </w:hyperlink>
    </w:p>
    <w:p w14:paraId="361A8A10" w14:textId="77777777" w:rsidR="00012316" w:rsidRPr="000B7E95" w:rsidRDefault="00012316" w:rsidP="000B7E95">
      <w:pPr>
        <w:spacing w:after="75" w:line="240" w:lineRule="auto"/>
        <w:outlineLvl w:val="1"/>
        <w:rPr>
          <w:rFonts w:ascii="&amp;quot" w:eastAsia="Times New Roman" w:hAnsi="&amp;quot" w:cs="Times New Roman"/>
          <w:b/>
          <w:bCs/>
          <w:sz w:val="20"/>
          <w:szCs w:val="20"/>
          <w:lang w:eastAsia="en-CA"/>
        </w:rPr>
      </w:pPr>
    </w:p>
    <w:bookmarkEnd w:id="1"/>
    <w:p w14:paraId="11B5567A" w14:textId="26007B75" w:rsidR="000B7E95" w:rsidRPr="000B7E95" w:rsidRDefault="000B7E95" w:rsidP="000B7E95">
      <w:pPr>
        <w:spacing w:after="75" w:line="675" w:lineRule="atLeast"/>
        <w:outlineLvl w:val="0"/>
        <w:rPr>
          <w:rFonts w:ascii="inherit" w:eastAsia="Times New Roman" w:hAnsi="inherit" w:cs="Times New Roman"/>
          <w:kern w:val="36"/>
          <w:sz w:val="20"/>
          <w:szCs w:val="20"/>
          <w:lang w:eastAsia="en-CA"/>
        </w:rPr>
      </w:pPr>
      <w:r>
        <w:rPr>
          <w:noProof/>
        </w:rPr>
        <w:drawing>
          <wp:inline distT="0" distB="0" distL="0" distR="0" wp14:anchorId="15EA0BC1" wp14:editId="42FC9A51">
            <wp:extent cx="723900" cy="723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r w:rsidRPr="000B7E95">
        <w:rPr>
          <w:rFonts w:ascii="inherit" w:eastAsia="Times New Roman" w:hAnsi="inherit" w:cs="Times New Roman"/>
          <w:kern w:val="36"/>
          <w:sz w:val="20"/>
          <w:szCs w:val="20"/>
          <w:lang w:eastAsia="en-CA"/>
        </w:rPr>
        <w:t>Azure</w:t>
      </w:r>
      <w:r>
        <w:rPr>
          <w:rFonts w:ascii="inherit" w:eastAsia="Times New Roman" w:hAnsi="inherit" w:cs="Times New Roman"/>
          <w:kern w:val="36"/>
          <w:sz w:val="20"/>
          <w:szCs w:val="20"/>
          <w:lang w:eastAsia="en-CA"/>
        </w:rPr>
        <w:tab/>
      </w:r>
      <w:r>
        <w:rPr>
          <w:rFonts w:ascii="inherit" w:eastAsia="Times New Roman" w:hAnsi="inherit" w:cs="Times New Roman"/>
          <w:kern w:val="36"/>
          <w:sz w:val="20"/>
          <w:szCs w:val="20"/>
          <w:lang w:eastAsia="en-CA"/>
        </w:rPr>
        <w:tab/>
      </w:r>
      <w:r>
        <w:rPr>
          <w:rFonts w:ascii="inherit" w:eastAsia="Times New Roman" w:hAnsi="inherit" w:cs="Times New Roman"/>
          <w:kern w:val="36"/>
          <w:sz w:val="20"/>
          <w:szCs w:val="20"/>
          <w:lang w:eastAsia="en-CA"/>
        </w:rPr>
        <w:tab/>
      </w:r>
      <w:r>
        <w:rPr>
          <w:rFonts w:ascii="inherit" w:eastAsia="Times New Roman" w:hAnsi="inherit" w:cs="Times New Roman"/>
          <w:kern w:val="36"/>
          <w:sz w:val="20"/>
          <w:szCs w:val="20"/>
          <w:lang w:eastAsia="en-CA"/>
        </w:rPr>
        <w:tab/>
      </w:r>
      <w:r>
        <w:rPr>
          <w:noProof/>
        </w:rPr>
        <w:drawing>
          <wp:inline distT="0" distB="0" distL="0" distR="0" wp14:anchorId="17CBDC46" wp14:editId="02CE236E">
            <wp:extent cx="731520" cy="7315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r w:rsidRPr="000B7E95">
        <w:rPr>
          <w:rFonts w:ascii="&amp;quot" w:eastAsia="Times New Roman" w:hAnsi="&amp;quot" w:cs="Times New Roman"/>
          <w:b/>
          <w:bCs/>
          <w:sz w:val="20"/>
          <w:szCs w:val="20"/>
          <w:lang w:eastAsia="en-CA"/>
        </w:rPr>
        <w:t xml:space="preserve"> </w:t>
      </w:r>
      <w:r>
        <w:rPr>
          <w:rFonts w:ascii="&amp;quot" w:eastAsia="Times New Roman" w:hAnsi="&amp;quot" w:cs="Times New Roman"/>
          <w:sz w:val="20"/>
          <w:szCs w:val="20"/>
          <w:lang w:eastAsia="en-CA"/>
        </w:rPr>
        <w:t>Excelsior</w:t>
      </w:r>
    </w:p>
    <w:p w14:paraId="07F66ABA" w14:textId="463C88BF" w:rsidR="000B7E95" w:rsidRPr="000B7E95" w:rsidRDefault="000B7E95" w:rsidP="000B7E95">
      <w:pPr>
        <w:spacing w:after="75" w:line="240" w:lineRule="auto"/>
        <w:outlineLvl w:val="1"/>
        <w:rPr>
          <w:rFonts w:ascii="&amp;quot" w:eastAsia="Times New Roman" w:hAnsi="&amp;quot" w:cs="Times New Roman"/>
          <w:b/>
          <w:bCs/>
          <w:sz w:val="20"/>
          <w:szCs w:val="20"/>
          <w:lang w:eastAsia="en-CA"/>
        </w:rPr>
      </w:pPr>
      <w:bookmarkStart w:id="3" w:name="_Hlk41302188"/>
      <w:bookmarkStart w:id="4" w:name="_Hlk41302585"/>
      <w:r w:rsidRPr="000B7E95">
        <w:rPr>
          <w:rFonts w:ascii="&amp;quot" w:eastAsia="Times New Roman" w:hAnsi="&amp;quot" w:cs="Times New Roman"/>
          <w:b/>
          <w:bCs/>
          <w:sz w:val="20"/>
          <w:szCs w:val="20"/>
          <w:lang w:eastAsia="en-CA"/>
        </w:rPr>
        <w:t>Al</w:t>
      </w:r>
      <w:r>
        <w:rPr>
          <w:rFonts w:ascii="&amp;quot" w:eastAsia="Times New Roman" w:hAnsi="&amp;quot" w:cs="Times New Roman"/>
          <w:b/>
          <w:bCs/>
          <w:sz w:val="20"/>
          <w:szCs w:val="20"/>
          <w:lang w:eastAsia="en-CA"/>
        </w:rPr>
        <w:t xml:space="preserve">l </w:t>
      </w:r>
      <w:r w:rsidRPr="000B7E95">
        <w:rPr>
          <w:rFonts w:ascii="&amp;quot" w:eastAsia="Times New Roman" w:hAnsi="&amp;quot" w:cs="Times New Roman"/>
          <w:b/>
          <w:bCs/>
          <w:sz w:val="20"/>
          <w:szCs w:val="20"/>
          <w:lang w:eastAsia="en-CA"/>
        </w:rPr>
        <w:t>Purpose Surface &amp; Glass Cleaner</w:t>
      </w:r>
      <w:bookmarkEnd w:id="3"/>
      <w:r>
        <w:rPr>
          <w:rFonts w:ascii="&amp;quot" w:eastAsia="Times New Roman" w:hAnsi="&amp;quot" w:cs="Times New Roman"/>
          <w:b/>
          <w:bCs/>
          <w:sz w:val="20"/>
          <w:szCs w:val="20"/>
          <w:lang w:eastAsia="en-CA"/>
        </w:rPr>
        <w:tab/>
      </w:r>
      <w:bookmarkEnd w:id="4"/>
      <w:r>
        <w:rPr>
          <w:rFonts w:ascii="&amp;quot" w:eastAsia="Times New Roman" w:hAnsi="&amp;quot" w:cs="Times New Roman"/>
          <w:b/>
          <w:bCs/>
          <w:sz w:val="20"/>
          <w:szCs w:val="20"/>
          <w:lang w:eastAsia="en-CA"/>
        </w:rPr>
        <w:t xml:space="preserve">                               General-Purpose Hard </w:t>
      </w:r>
      <w:bookmarkStart w:id="5" w:name="_Hlk41302251"/>
      <w:r>
        <w:rPr>
          <w:rFonts w:ascii="&amp;quot" w:eastAsia="Times New Roman" w:hAnsi="&amp;quot" w:cs="Times New Roman"/>
          <w:b/>
          <w:bCs/>
          <w:sz w:val="20"/>
          <w:szCs w:val="20"/>
          <w:lang w:eastAsia="en-CA"/>
        </w:rPr>
        <w:t xml:space="preserve">Surface Cleaner </w:t>
      </w:r>
      <w:bookmarkEnd w:id="5"/>
    </w:p>
    <w:p w14:paraId="6FA68109" w14:textId="76F1AEC7" w:rsidR="000B7E95" w:rsidRDefault="00D50A4A">
      <w:pPr>
        <w:rPr>
          <w:b/>
          <w:bCs/>
          <w:sz w:val="20"/>
          <w:szCs w:val="20"/>
        </w:rPr>
      </w:pPr>
      <w:hyperlink r:id="rId13" w:history="1">
        <w:r w:rsidR="008928ED" w:rsidRPr="008928ED">
          <w:rPr>
            <w:rStyle w:val="Hyperlink"/>
            <w:b/>
            <w:bCs/>
            <w:color w:val="0070C0"/>
            <w:sz w:val="20"/>
            <w:szCs w:val="20"/>
          </w:rPr>
          <w:t>Azure Glass Cleaner</w:t>
        </w:r>
      </w:hyperlink>
      <w:r w:rsidR="00377C64" w:rsidRPr="008928ED">
        <w:rPr>
          <w:b/>
          <w:bCs/>
          <w:color w:val="0070C0"/>
          <w:sz w:val="20"/>
          <w:szCs w:val="20"/>
        </w:rPr>
        <w:tab/>
      </w:r>
      <w:r w:rsidR="00377C64">
        <w:rPr>
          <w:b/>
          <w:bCs/>
          <w:sz w:val="20"/>
          <w:szCs w:val="20"/>
        </w:rPr>
        <w:tab/>
      </w:r>
      <w:r w:rsidR="00377C64">
        <w:rPr>
          <w:b/>
          <w:bCs/>
          <w:sz w:val="20"/>
          <w:szCs w:val="20"/>
        </w:rPr>
        <w:tab/>
      </w:r>
      <w:r w:rsidR="00377C64">
        <w:rPr>
          <w:b/>
          <w:bCs/>
          <w:sz w:val="20"/>
          <w:szCs w:val="20"/>
        </w:rPr>
        <w:tab/>
      </w:r>
      <w:r w:rsidR="008928ED">
        <w:rPr>
          <w:b/>
          <w:bCs/>
          <w:sz w:val="20"/>
          <w:szCs w:val="20"/>
        </w:rPr>
        <w:tab/>
      </w:r>
      <w:hyperlink r:id="rId14" w:history="1">
        <w:r w:rsidR="008928ED" w:rsidRPr="008928ED">
          <w:rPr>
            <w:rStyle w:val="Hyperlink"/>
            <w:b/>
            <w:bCs/>
            <w:sz w:val="20"/>
            <w:szCs w:val="20"/>
          </w:rPr>
          <w:t>Excelsior General Purpose Hard Surface Cleaner</w:t>
        </w:r>
      </w:hyperlink>
    </w:p>
    <w:p w14:paraId="1435324A" w14:textId="77777777" w:rsidR="003A76F6" w:rsidRDefault="003A76F6">
      <w:pPr>
        <w:rPr>
          <w:rFonts w:ascii="&amp;quot" w:eastAsia="Times New Roman" w:hAnsi="&amp;quot" w:cs="Times New Roman"/>
          <w:sz w:val="20"/>
          <w:szCs w:val="20"/>
          <w:lang w:eastAsia="en-CA"/>
        </w:rPr>
      </w:pPr>
    </w:p>
    <w:p w14:paraId="6B91A8CA" w14:textId="7E78E467" w:rsidR="003A76F6" w:rsidRDefault="003A76F6" w:rsidP="003A76F6">
      <w:pPr>
        <w:rPr>
          <w:rFonts w:ascii="&amp;quot" w:eastAsia="Times New Roman" w:hAnsi="&amp;quot" w:cs="Times New Roman"/>
          <w:sz w:val="20"/>
          <w:szCs w:val="20"/>
          <w:lang w:eastAsia="en-CA"/>
        </w:rPr>
      </w:pPr>
      <w:r>
        <w:rPr>
          <w:noProof/>
        </w:rPr>
        <w:drawing>
          <wp:inline distT="0" distB="0" distL="0" distR="0" wp14:anchorId="5DA4A275" wp14:editId="71E69584">
            <wp:extent cx="966788" cy="1119346"/>
            <wp:effectExtent l="0" t="0" r="508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92834" cy="1149502"/>
                    </a:xfrm>
                    <a:prstGeom prst="rect">
                      <a:avLst/>
                    </a:prstGeom>
                    <a:noFill/>
                    <a:ln>
                      <a:noFill/>
                    </a:ln>
                  </pic:spPr>
                </pic:pic>
              </a:graphicData>
            </a:graphic>
          </wp:inline>
        </w:drawing>
      </w:r>
      <w:r>
        <w:rPr>
          <w:rFonts w:ascii="&amp;quot" w:eastAsia="Times New Roman" w:hAnsi="&amp;quot" w:cs="Times New Roman"/>
          <w:sz w:val="20"/>
          <w:szCs w:val="20"/>
          <w:lang w:eastAsia="en-CA"/>
        </w:rPr>
        <w:t xml:space="preserve"> </w:t>
      </w:r>
      <w:r w:rsidRPr="003A76F6">
        <w:rPr>
          <w:rFonts w:ascii="Arial" w:hAnsi="Arial" w:cs="Arial"/>
          <w:b/>
          <w:bCs/>
          <w:color w:val="222222"/>
          <w:sz w:val="20"/>
          <w:szCs w:val="20"/>
          <w:shd w:val="clear" w:color="auto" w:fill="FFFFFF"/>
        </w:rPr>
        <w:t xml:space="preserve">EPA for use on hard non-porous surfaces against the SARS-CoV-2 virus </w:t>
      </w:r>
      <w:r>
        <w:rPr>
          <w:rFonts w:ascii="Arial" w:hAnsi="Arial" w:cs="Arial"/>
          <w:b/>
          <w:bCs/>
          <w:color w:val="222222"/>
          <w:sz w:val="20"/>
          <w:szCs w:val="20"/>
          <w:shd w:val="clear" w:color="auto" w:fill="FFFFFF"/>
        </w:rPr>
        <w:t xml:space="preserve">    </w:t>
      </w:r>
      <w:proofErr w:type="gramStart"/>
      <w:r>
        <w:rPr>
          <w:rFonts w:ascii="Arial" w:hAnsi="Arial" w:cs="Arial"/>
          <w:b/>
          <w:bCs/>
          <w:color w:val="222222"/>
          <w:sz w:val="20"/>
          <w:szCs w:val="20"/>
          <w:shd w:val="clear" w:color="auto" w:fill="FFFFFF"/>
        </w:rPr>
        <w:t xml:space="preserve">   </w:t>
      </w:r>
      <w:bookmarkStart w:id="6" w:name="_Hlk69727126"/>
      <w:r w:rsidRPr="003A76F6">
        <w:rPr>
          <w:rFonts w:ascii="Arial" w:hAnsi="Arial" w:cs="Arial"/>
          <w:b/>
          <w:bCs/>
          <w:color w:val="222222"/>
          <w:sz w:val="20"/>
          <w:szCs w:val="20"/>
          <w:shd w:val="clear" w:color="auto" w:fill="FFFFFF"/>
        </w:rPr>
        <w:t>(</w:t>
      </w:r>
      <w:proofErr w:type="gramEnd"/>
      <w:r w:rsidRPr="003A76F6">
        <w:rPr>
          <w:rFonts w:ascii="Arial" w:hAnsi="Arial" w:cs="Arial"/>
          <w:b/>
          <w:bCs/>
          <w:color w:val="222222"/>
          <w:sz w:val="20"/>
          <w:szCs w:val="20"/>
          <w:shd w:val="clear" w:color="auto" w:fill="FFFFFF"/>
        </w:rPr>
        <w:t>COVID-19) in just 55 seconds</w:t>
      </w:r>
      <w:bookmarkEnd w:id="6"/>
      <w:r w:rsidRPr="003A76F6">
        <w:rPr>
          <w:rFonts w:ascii="Arial" w:hAnsi="Arial" w:cs="Arial"/>
          <w:b/>
          <w:bCs/>
          <w:color w:val="222222"/>
          <w:sz w:val="20"/>
          <w:szCs w:val="20"/>
          <w:shd w:val="clear" w:color="auto" w:fill="FFFFFF"/>
        </w:rPr>
        <w:t>.</w:t>
      </w:r>
    </w:p>
    <w:p w14:paraId="3CC06257" w14:textId="78643DE0" w:rsidR="003A76F6" w:rsidRDefault="00D50A4A">
      <w:pPr>
        <w:rPr>
          <w:rFonts w:ascii="&amp;quot" w:eastAsia="Times New Roman" w:hAnsi="&amp;quot" w:cs="Times New Roman"/>
          <w:sz w:val="20"/>
          <w:szCs w:val="20"/>
          <w:lang w:eastAsia="en-CA"/>
        </w:rPr>
      </w:pPr>
      <w:hyperlink r:id="rId16" w:tooltip="https://bioesquesolutions.com/botanical-disinfectant-solution/" w:history="1">
        <w:r w:rsidR="00CC70E3" w:rsidRPr="00CC70E3">
          <w:rPr>
            <w:rStyle w:val="Hyperlink"/>
            <w:rFonts w:ascii="&amp;quot" w:eastAsia="Times New Roman" w:hAnsi="&amp;quot" w:cs="Times New Roman"/>
            <w:sz w:val="20"/>
            <w:szCs w:val="20"/>
            <w:lang w:eastAsia="en-CA"/>
          </w:rPr>
          <w:t>https://bioesquesolutions.com/botanical-disinfectant-solution/</w:t>
        </w:r>
      </w:hyperlink>
    </w:p>
    <w:p w14:paraId="23EEF7FA" w14:textId="77777777" w:rsidR="003A76F6" w:rsidRDefault="003A76F6">
      <w:pPr>
        <w:rPr>
          <w:rFonts w:ascii="&amp;quot" w:eastAsia="Times New Roman" w:hAnsi="&amp;quot" w:cs="Times New Roman"/>
          <w:sz w:val="20"/>
          <w:szCs w:val="20"/>
          <w:lang w:eastAsia="en-CA"/>
        </w:rPr>
      </w:pPr>
    </w:p>
    <w:p w14:paraId="59B88E10" w14:textId="3B8978E0" w:rsidR="000B7E95" w:rsidRDefault="000B7E95">
      <w:pPr>
        <w:rPr>
          <w:rFonts w:ascii="&amp;quot" w:eastAsia="Times New Roman" w:hAnsi="&amp;quot" w:cs="Times New Roman"/>
          <w:b/>
          <w:bCs/>
          <w:sz w:val="20"/>
          <w:szCs w:val="20"/>
          <w:lang w:eastAsia="en-CA"/>
        </w:rPr>
      </w:pPr>
      <w:r>
        <w:rPr>
          <w:rFonts w:ascii="&amp;quot" w:eastAsia="Times New Roman" w:hAnsi="&amp;quot" w:cs="Times New Roman"/>
          <w:b/>
          <w:bCs/>
          <w:sz w:val="20"/>
          <w:szCs w:val="20"/>
          <w:lang w:eastAsia="en-CA"/>
        </w:rPr>
        <w:t>All of the products that Amphora uses are safe and green</w:t>
      </w:r>
      <w:r w:rsidR="00850EDB">
        <w:rPr>
          <w:rFonts w:ascii="&amp;quot" w:eastAsia="Times New Roman" w:hAnsi="&amp;quot" w:cs="Times New Roman"/>
          <w:b/>
          <w:bCs/>
          <w:sz w:val="20"/>
          <w:szCs w:val="20"/>
          <w:lang w:eastAsia="en-CA"/>
        </w:rPr>
        <w:t xml:space="preserve"> and certified be the Canadian government.</w:t>
      </w:r>
    </w:p>
    <w:p w14:paraId="7560478B" w14:textId="4D8BCDFE" w:rsidR="000B7E95" w:rsidRDefault="000B7E95">
      <w:pPr>
        <w:rPr>
          <w:rFonts w:ascii="&amp;quot" w:eastAsia="Times New Roman" w:hAnsi="&amp;quot" w:cs="Times New Roman"/>
          <w:b/>
          <w:bCs/>
          <w:sz w:val="20"/>
          <w:szCs w:val="20"/>
          <w:lang w:eastAsia="en-CA"/>
        </w:rPr>
      </w:pPr>
    </w:p>
    <w:p w14:paraId="33005B5C" w14:textId="2FBDACCB" w:rsidR="000B7E95" w:rsidRDefault="000B7E95">
      <w:pPr>
        <w:rPr>
          <w:rFonts w:ascii="&amp;quot" w:eastAsia="Times New Roman" w:hAnsi="&amp;quot" w:cs="Times New Roman"/>
          <w:b/>
          <w:bCs/>
          <w:sz w:val="20"/>
          <w:szCs w:val="20"/>
          <w:lang w:eastAsia="en-CA"/>
        </w:rPr>
      </w:pPr>
    </w:p>
    <w:p w14:paraId="1A9AAF75" w14:textId="3B49C876" w:rsidR="000B7E95" w:rsidRDefault="000B7E95">
      <w:pPr>
        <w:rPr>
          <w:rFonts w:ascii="&amp;quot" w:eastAsia="Times New Roman" w:hAnsi="&amp;quot" w:cs="Times New Roman"/>
          <w:b/>
          <w:bCs/>
          <w:sz w:val="20"/>
          <w:szCs w:val="20"/>
          <w:lang w:eastAsia="en-CA"/>
        </w:rPr>
      </w:pPr>
    </w:p>
    <w:p w14:paraId="189C301C" w14:textId="3AEE6276" w:rsidR="000B7E95" w:rsidRDefault="000B7E95">
      <w:pPr>
        <w:rPr>
          <w:rFonts w:ascii="&amp;quot" w:eastAsia="Times New Roman" w:hAnsi="&amp;quot" w:cs="Times New Roman"/>
          <w:b/>
          <w:bCs/>
          <w:sz w:val="20"/>
          <w:szCs w:val="20"/>
          <w:lang w:eastAsia="en-CA"/>
        </w:rPr>
      </w:pPr>
    </w:p>
    <w:p w14:paraId="66441CDC" w14:textId="5E141583" w:rsidR="000B7E95" w:rsidRDefault="000B7E95">
      <w:pPr>
        <w:rPr>
          <w:rFonts w:ascii="&amp;quot" w:eastAsia="Times New Roman" w:hAnsi="&amp;quot" w:cs="Times New Roman"/>
          <w:b/>
          <w:bCs/>
          <w:sz w:val="20"/>
          <w:szCs w:val="20"/>
          <w:lang w:eastAsia="en-CA"/>
        </w:rPr>
      </w:pPr>
    </w:p>
    <w:p w14:paraId="4863EFE0" w14:textId="77777777" w:rsidR="000B7E95" w:rsidRDefault="000B7E95">
      <w:pPr>
        <w:rPr>
          <w:b/>
          <w:bCs/>
          <w:sz w:val="20"/>
          <w:szCs w:val="20"/>
        </w:rPr>
      </w:pPr>
    </w:p>
    <w:p w14:paraId="46B52199" w14:textId="287E9E29" w:rsidR="00850EDB" w:rsidRDefault="00850EDB" w:rsidP="00850EDB">
      <w:pPr>
        <w:rPr>
          <w:rFonts w:ascii="Bahnschrift SemiBold" w:hAnsi="Bahnschrift SemiBold"/>
          <w:b/>
          <w:bCs/>
          <w:sz w:val="24"/>
          <w:szCs w:val="24"/>
          <w:u w:val="single"/>
        </w:rPr>
      </w:pPr>
      <w:bookmarkStart w:id="7" w:name="_Hlk41393509"/>
      <w:r w:rsidRPr="00850EDB">
        <w:rPr>
          <w:rFonts w:ascii="Bahnschrift SemiBold" w:hAnsi="Bahnschrift SemiBold"/>
          <w:b/>
          <w:bCs/>
          <w:sz w:val="24"/>
          <w:szCs w:val="24"/>
          <w:u w:val="single"/>
        </w:rPr>
        <w:t xml:space="preserve">BACK TO WORK EMPLOYEE PROCEDURES </w:t>
      </w:r>
      <w:bookmarkEnd w:id="7"/>
    </w:p>
    <w:p w14:paraId="05A03726" w14:textId="77777777" w:rsidR="001B1446" w:rsidRDefault="001B1446" w:rsidP="00850EDB">
      <w:pPr>
        <w:rPr>
          <w:rFonts w:ascii="Bahnschrift SemiBold" w:hAnsi="Bahnschrift SemiBold"/>
          <w:b/>
          <w:bCs/>
          <w:sz w:val="24"/>
          <w:szCs w:val="24"/>
          <w:u w:val="single"/>
        </w:rPr>
      </w:pPr>
    </w:p>
    <w:p w14:paraId="0E44616C" w14:textId="795D26A3" w:rsidR="00850EDB" w:rsidRPr="002F5BA5" w:rsidRDefault="00850EDB" w:rsidP="00850EDB">
      <w:pPr>
        <w:rPr>
          <w:b/>
          <w:bCs/>
        </w:rPr>
      </w:pPr>
      <w:r w:rsidRPr="002F5BA5">
        <w:rPr>
          <w:b/>
          <w:bCs/>
        </w:rPr>
        <w:t xml:space="preserve">Upon arrival </w:t>
      </w:r>
      <w:r w:rsidR="001D0EAE">
        <w:rPr>
          <w:b/>
          <w:bCs/>
        </w:rPr>
        <w:t>all</w:t>
      </w:r>
      <w:r w:rsidRPr="002F5BA5">
        <w:rPr>
          <w:b/>
          <w:bCs/>
        </w:rPr>
        <w:t xml:space="preserve"> employees will be asked to wash</w:t>
      </w:r>
      <w:r w:rsidR="001D0EAE">
        <w:rPr>
          <w:b/>
          <w:bCs/>
        </w:rPr>
        <w:t xml:space="preserve"> their</w:t>
      </w:r>
      <w:r w:rsidRPr="002F5BA5">
        <w:rPr>
          <w:b/>
          <w:bCs/>
        </w:rPr>
        <w:t xml:space="preserve"> hands for 20 seconds o</w:t>
      </w:r>
      <w:r w:rsidR="001D0EAE">
        <w:rPr>
          <w:b/>
          <w:bCs/>
        </w:rPr>
        <w:t>r</w:t>
      </w:r>
      <w:r w:rsidRPr="002F5BA5">
        <w:rPr>
          <w:b/>
          <w:bCs/>
        </w:rPr>
        <w:t xml:space="preserve"> sanitize hands with an alcohol-based sanitizer.  </w:t>
      </w:r>
      <w:r w:rsidR="001D0EAE">
        <w:rPr>
          <w:b/>
          <w:bCs/>
        </w:rPr>
        <w:t>They will t</w:t>
      </w:r>
      <w:r w:rsidRPr="002F5BA5">
        <w:rPr>
          <w:b/>
          <w:bCs/>
        </w:rPr>
        <w:t>hen meet with</w:t>
      </w:r>
      <w:r w:rsidR="001D0EAE">
        <w:rPr>
          <w:b/>
          <w:bCs/>
        </w:rPr>
        <w:t xml:space="preserve"> the</w:t>
      </w:r>
      <w:r w:rsidRPr="002F5BA5">
        <w:rPr>
          <w:b/>
          <w:bCs/>
        </w:rPr>
        <w:t xml:space="preserve"> supervisor in</w:t>
      </w:r>
      <w:r w:rsidR="001D0EAE">
        <w:rPr>
          <w:b/>
          <w:bCs/>
        </w:rPr>
        <w:t xml:space="preserve"> the</w:t>
      </w:r>
      <w:r w:rsidRPr="002F5BA5">
        <w:rPr>
          <w:b/>
          <w:bCs/>
        </w:rPr>
        <w:t xml:space="preserve"> maintenance room respecting social distancing</w:t>
      </w:r>
      <w:r w:rsidR="001D0EAE">
        <w:rPr>
          <w:b/>
          <w:bCs/>
        </w:rPr>
        <w:t xml:space="preserve"> of</w:t>
      </w:r>
      <w:r w:rsidRPr="002F5BA5">
        <w:rPr>
          <w:b/>
          <w:bCs/>
        </w:rPr>
        <w:t xml:space="preserve"> 2 meters.  Only 2 employees will be able to enter the maintenance room at the same time.  Employee breaks will be staggered to prevent and ensure safety.</w:t>
      </w:r>
    </w:p>
    <w:p w14:paraId="225CDEDE" w14:textId="17A0BDC6" w:rsidR="00850EDB" w:rsidRPr="002F5BA5" w:rsidRDefault="00850EDB" w:rsidP="00850EDB">
      <w:pPr>
        <w:rPr>
          <w:b/>
          <w:bCs/>
        </w:rPr>
      </w:pPr>
      <w:r w:rsidRPr="002F5BA5">
        <w:rPr>
          <w:b/>
          <w:bCs/>
        </w:rPr>
        <w:t>Before every shift</w:t>
      </w:r>
      <w:r w:rsidR="001D0EAE">
        <w:rPr>
          <w:b/>
          <w:bCs/>
        </w:rPr>
        <w:t>,</w:t>
      </w:r>
      <w:r w:rsidRPr="002F5BA5">
        <w:rPr>
          <w:b/>
          <w:bCs/>
        </w:rPr>
        <w:t xml:space="preserve"> the employees will be screened by a supervisor</w:t>
      </w:r>
      <w:r w:rsidR="001D0EAE">
        <w:rPr>
          <w:b/>
          <w:bCs/>
        </w:rPr>
        <w:t>,</w:t>
      </w:r>
      <w:r w:rsidRPr="002F5BA5">
        <w:rPr>
          <w:b/>
          <w:bCs/>
        </w:rPr>
        <w:t xml:space="preserve"> </w:t>
      </w:r>
      <w:r w:rsidR="001D0EAE">
        <w:rPr>
          <w:b/>
          <w:bCs/>
        </w:rPr>
        <w:t>w</w:t>
      </w:r>
      <w:r w:rsidRPr="002F5BA5">
        <w:rPr>
          <w:b/>
          <w:bCs/>
        </w:rPr>
        <w:t xml:space="preserve">hich will go through a Covid-19 screening checklist and a temperature reading.  </w:t>
      </w:r>
      <w:r w:rsidR="001D0EAE">
        <w:rPr>
          <w:b/>
          <w:bCs/>
        </w:rPr>
        <w:t>The results of the screening test completed be the supervisor will determine weather the employee will or not. Each employee must meet the requirements necessary to be deemed fit to work.</w:t>
      </w:r>
    </w:p>
    <w:p w14:paraId="7CF691B6" w14:textId="123BF1F4" w:rsidR="002F5BA5" w:rsidRPr="002F5BA5" w:rsidRDefault="002F5BA5" w:rsidP="00850EDB">
      <w:pPr>
        <w:rPr>
          <w:b/>
          <w:bCs/>
        </w:rPr>
      </w:pPr>
      <w:r w:rsidRPr="002F5BA5">
        <w:rPr>
          <w:b/>
          <w:bCs/>
        </w:rPr>
        <w:t>Checklist</w:t>
      </w:r>
    </w:p>
    <w:p w14:paraId="1491C325" w14:textId="139F1D22" w:rsidR="008B32AA" w:rsidRDefault="008B32AA" w:rsidP="00850EDB">
      <w:pPr>
        <w:rPr>
          <w:rFonts w:ascii="Bahnschrift SemiBold" w:hAnsi="Bahnschrift SemiBold"/>
        </w:rPr>
      </w:pPr>
      <w:r>
        <w:rPr>
          <w:noProof/>
        </w:rPr>
        <w:drawing>
          <wp:inline distT="0" distB="0" distL="0" distR="0" wp14:anchorId="6FA40D04" wp14:editId="0CD3C1CD">
            <wp:extent cx="1203960" cy="1554203"/>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19502" cy="1574267"/>
                    </a:xfrm>
                    <a:prstGeom prst="rect">
                      <a:avLst/>
                    </a:prstGeom>
                    <a:noFill/>
                    <a:ln>
                      <a:noFill/>
                    </a:ln>
                  </pic:spPr>
                </pic:pic>
              </a:graphicData>
            </a:graphic>
          </wp:inline>
        </w:drawing>
      </w:r>
    </w:p>
    <w:p w14:paraId="7B90B1F6" w14:textId="01FAFB92" w:rsidR="00850EDB" w:rsidRPr="002F5BA5" w:rsidRDefault="00850EDB" w:rsidP="00850EDB">
      <w:pPr>
        <w:rPr>
          <w:b/>
          <w:bCs/>
        </w:rPr>
      </w:pPr>
      <w:r w:rsidRPr="002F5BA5">
        <w:rPr>
          <w:b/>
          <w:bCs/>
        </w:rPr>
        <w:t>All employees have entered and completed online seminars.</w:t>
      </w:r>
    </w:p>
    <w:p w14:paraId="4986D283" w14:textId="0C9D252E" w:rsidR="00850EDB" w:rsidRPr="002F5BA5" w:rsidRDefault="00850EDB" w:rsidP="00850EDB">
      <w:pPr>
        <w:rPr>
          <w:b/>
          <w:bCs/>
        </w:rPr>
      </w:pPr>
      <w:r w:rsidRPr="002F5BA5">
        <w:rPr>
          <w:b/>
          <w:bCs/>
        </w:rPr>
        <w:t>During working hours</w:t>
      </w:r>
      <w:r w:rsidR="001D0EAE">
        <w:rPr>
          <w:b/>
          <w:bCs/>
        </w:rPr>
        <w:t>,</w:t>
      </w:r>
      <w:r w:rsidRPr="002F5BA5">
        <w:rPr>
          <w:b/>
          <w:bCs/>
        </w:rPr>
        <w:t xml:space="preserve"> employees will be in (PPE) and gloves at all times. Social distancing will be practiced and signs will be displayed as a reminder.</w:t>
      </w:r>
    </w:p>
    <w:p w14:paraId="5CBE1840" w14:textId="746DD192" w:rsidR="002F5BA5" w:rsidRPr="002F5BA5" w:rsidRDefault="002F5BA5" w:rsidP="00850EDB">
      <w:pPr>
        <w:rPr>
          <w:b/>
          <w:bCs/>
        </w:rPr>
      </w:pPr>
      <w:r w:rsidRPr="002F5BA5">
        <w:rPr>
          <w:b/>
          <w:bCs/>
        </w:rPr>
        <w:t>Social Distancing sign</w:t>
      </w:r>
    </w:p>
    <w:p w14:paraId="79ED257D" w14:textId="2AA999B5" w:rsidR="00850EDB" w:rsidRPr="00850EDB" w:rsidRDefault="002F5BA5" w:rsidP="00850EDB">
      <w:pPr>
        <w:rPr>
          <w:rFonts w:ascii="Bahnschrift SemiBold" w:hAnsi="Bahnschrift SemiBold"/>
        </w:rPr>
      </w:pPr>
      <w:r>
        <w:rPr>
          <w:noProof/>
        </w:rPr>
        <w:lastRenderedPageBreak/>
        <w:drawing>
          <wp:inline distT="0" distB="0" distL="0" distR="0" wp14:anchorId="623D84FC" wp14:editId="632EEDFA">
            <wp:extent cx="1211580" cy="1712894"/>
            <wp:effectExtent l="0" t="0" r="762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24290" cy="1730863"/>
                    </a:xfrm>
                    <a:prstGeom prst="rect">
                      <a:avLst/>
                    </a:prstGeom>
                    <a:noFill/>
                    <a:ln>
                      <a:noFill/>
                    </a:ln>
                  </pic:spPr>
                </pic:pic>
              </a:graphicData>
            </a:graphic>
          </wp:inline>
        </w:drawing>
      </w:r>
    </w:p>
    <w:p w14:paraId="1987FB22" w14:textId="78545753" w:rsidR="00850EDB" w:rsidRPr="002F5BA5" w:rsidRDefault="00850EDB" w:rsidP="00850EDB">
      <w:pPr>
        <w:rPr>
          <w:b/>
          <w:bCs/>
        </w:rPr>
      </w:pPr>
      <w:r w:rsidRPr="002F5BA5">
        <w:rPr>
          <w:b/>
          <w:bCs/>
        </w:rPr>
        <w:t>During</w:t>
      </w:r>
      <w:r w:rsidR="001D0EAE">
        <w:rPr>
          <w:b/>
          <w:bCs/>
        </w:rPr>
        <w:t xml:space="preserve"> each</w:t>
      </w:r>
      <w:r w:rsidRPr="002F5BA5">
        <w:rPr>
          <w:b/>
          <w:bCs/>
        </w:rPr>
        <w:t xml:space="preserve"> employee</w:t>
      </w:r>
      <w:r w:rsidR="001D0EAE">
        <w:rPr>
          <w:b/>
          <w:bCs/>
        </w:rPr>
        <w:t>’</w:t>
      </w:r>
      <w:r w:rsidRPr="002F5BA5">
        <w:rPr>
          <w:b/>
          <w:bCs/>
        </w:rPr>
        <w:t>s shift</w:t>
      </w:r>
      <w:r w:rsidR="001D0EAE">
        <w:rPr>
          <w:b/>
          <w:bCs/>
        </w:rPr>
        <w:t>,</w:t>
      </w:r>
      <w:r w:rsidRPr="002F5BA5">
        <w:rPr>
          <w:b/>
          <w:bCs/>
        </w:rPr>
        <w:t xml:space="preserve"> there will be very limited interaction with tenants and guests</w:t>
      </w:r>
      <w:r w:rsidR="001D0EAE">
        <w:rPr>
          <w:b/>
          <w:bCs/>
        </w:rPr>
        <w:t>.  Social distancing will always be respected at all times.</w:t>
      </w:r>
    </w:p>
    <w:p w14:paraId="3A81E7C3" w14:textId="3DD90FA8" w:rsidR="00850EDB" w:rsidRPr="002F5BA5" w:rsidRDefault="00850EDB" w:rsidP="00850EDB">
      <w:pPr>
        <w:rPr>
          <w:b/>
          <w:bCs/>
        </w:rPr>
      </w:pPr>
      <w:r w:rsidRPr="002F5BA5">
        <w:rPr>
          <w:b/>
          <w:bCs/>
        </w:rPr>
        <w:t>When employees finish th</w:t>
      </w:r>
      <w:r w:rsidR="001D0EAE">
        <w:rPr>
          <w:b/>
          <w:bCs/>
        </w:rPr>
        <w:t xml:space="preserve">eir </w:t>
      </w:r>
      <w:r w:rsidRPr="002F5BA5">
        <w:rPr>
          <w:b/>
          <w:bCs/>
        </w:rPr>
        <w:t>shift</w:t>
      </w:r>
      <w:r w:rsidR="001D0EAE">
        <w:rPr>
          <w:b/>
          <w:bCs/>
        </w:rPr>
        <w:t>,</w:t>
      </w:r>
      <w:r w:rsidRPr="002F5BA5">
        <w:rPr>
          <w:b/>
          <w:bCs/>
        </w:rPr>
        <w:t xml:space="preserve"> all equipment will be disinfected </w:t>
      </w:r>
      <w:bookmarkStart w:id="8" w:name="_Hlk41485076"/>
      <w:r w:rsidRPr="002F5BA5">
        <w:rPr>
          <w:b/>
          <w:bCs/>
        </w:rPr>
        <w:t>and put away.</w:t>
      </w:r>
      <w:bookmarkEnd w:id="8"/>
    </w:p>
    <w:p w14:paraId="7372530B" w14:textId="095584E8" w:rsidR="002F5BA5" w:rsidRDefault="002F5BA5" w:rsidP="002F5BA5">
      <w:pPr>
        <w:rPr>
          <w:b/>
          <w:bCs/>
          <w:sz w:val="20"/>
          <w:szCs w:val="20"/>
        </w:rPr>
      </w:pPr>
    </w:p>
    <w:p w14:paraId="30D869BC" w14:textId="77777777" w:rsidR="001B1446" w:rsidRDefault="001B1446" w:rsidP="002F5BA5">
      <w:pPr>
        <w:rPr>
          <w:b/>
          <w:bCs/>
          <w:sz w:val="20"/>
          <w:szCs w:val="20"/>
        </w:rPr>
      </w:pPr>
    </w:p>
    <w:p w14:paraId="03E8CE8D" w14:textId="0AD6043F" w:rsidR="002F5BA5" w:rsidRDefault="002F5BA5" w:rsidP="002F5BA5">
      <w:pPr>
        <w:rPr>
          <w:rFonts w:ascii="Bahnschrift SemiBold" w:hAnsi="Bahnschrift SemiBold"/>
          <w:b/>
          <w:bCs/>
          <w:sz w:val="24"/>
          <w:szCs w:val="24"/>
          <w:u w:val="single"/>
        </w:rPr>
      </w:pPr>
      <w:r w:rsidRPr="00850EDB">
        <w:rPr>
          <w:rFonts w:ascii="Bahnschrift SemiBold" w:hAnsi="Bahnschrift SemiBold"/>
          <w:b/>
          <w:bCs/>
          <w:sz w:val="24"/>
          <w:szCs w:val="24"/>
          <w:u w:val="single"/>
        </w:rPr>
        <w:t xml:space="preserve">BACK TO WORK EMPLOYEE PROCEDURES </w:t>
      </w:r>
      <w:r>
        <w:rPr>
          <w:rFonts w:ascii="Bahnschrift SemiBold" w:hAnsi="Bahnschrift SemiBold"/>
          <w:b/>
          <w:bCs/>
          <w:sz w:val="24"/>
          <w:szCs w:val="24"/>
          <w:u w:val="single"/>
        </w:rPr>
        <w:t>PROTOCOL</w:t>
      </w:r>
    </w:p>
    <w:p w14:paraId="02B00B00" w14:textId="0641F160" w:rsidR="002F5BA5" w:rsidRPr="002F5BA5" w:rsidRDefault="002F5BA5" w:rsidP="002F5BA5">
      <w:pPr>
        <w:rPr>
          <w:rFonts w:ascii="Bahnschrift SemiBold" w:hAnsi="Bahnschrift SemiBold"/>
          <w:b/>
          <w:bCs/>
        </w:rPr>
      </w:pPr>
      <w:r w:rsidRPr="002F5BA5">
        <w:rPr>
          <w:rFonts w:ascii="Bahnschrift SemiBold" w:hAnsi="Bahnschrift SemiBold"/>
          <w:b/>
          <w:bCs/>
        </w:rPr>
        <w:t>If you experience any of the following please stay home and isolate yourself.</w:t>
      </w:r>
    </w:p>
    <w:p w14:paraId="3EAC27A8" w14:textId="1C0ACED1" w:rsidR="002F5BA5" w:rsidRPr="002F5BA5" w:rsidRDefault="002F5BA5" w:rsidP="002F5BA5">
      <w:pPr>
        <w:pStyle w:val="ListParagraph"/>
        <w:numPr>
          <w:ilvl w:val="0"/>
          <w:numId w:val="8"/>
        </w:numPr>
        <w:rPr>
          <w:rFonts w:ascii="Bahnschrift SemiBold" w:hAnsi="Bahnschrift SemiBold"/>
          <w:b/>
          <w:bCs/>
          <w:sz w:val="20"/>
          <w:szCs w:val="20"/>
        </w:rPr>
      </w:pPr>
      <w:r>
        <w:rPr>
          <w:b/>
          <w:bCs/>
          <w:sz w:val="20"/>
          <w:szCs w:val="20"/>
        </w:rPr>
        <w:t>Fever</w:t>
      </w:r>
    </w:p>
    <w:p w14:paraId="7CB29D74" w14:textId="4095C275" w:rsidR="002F5BA5" w:rsidRPr="002F5BA5" w:rsidRDefault="002F5BA5" w:rsidP="002F5BA5">
      <w:pPr>
        <w:pStyle w:val="ListParagraph"/>
        <w:numPr>
          <w:ilvl w:val="0"/>
          <w:numId w:val="8"/>
        </w:numPr>
        <w:rPr>
          <w:rFonts w:ascii="Bahnschrift SemiBold" w:hAnsi="Bahnschrift SemiBold"/>
          <w:b/>
          <w:bCs/>
          <w:sz w:val="20"/>
          <w:szCs w:val="20"/>
        </w:rPr>
      </w:pPr>
      <w:r>
        <w:rPr>
          <w:b/>
          <w:bCs/>
          <w:sz w:val="20"/>
          <w:szCs w:val="20"/>
        </w:rPr>
        <w:t xml:space="preserve">Coughing </w:t>
      </w:r>
    </w:p>
    <w:p w14:paraId="4C51C93C" w14:textId="1C311119" w:rsidR="002F5BA5" w:rsidRPr="002F5BA5" w:rsidRDefault="002F5BA5" w:rsidP="002F5BA5">
      <w:pPr>
        <w:pStyle w:val="ListParagraph"/>
        <w:numPr>
          <w:ilvl w:val="0"/>
          <w:numId w:val="8"/>
        </w:numPr>
        <w:rPr>
          <w:rFonts w:ascii="Bahnschrift SemiBold" w:hAnsi="Bahnschrift SemiBold"/>
          <w:b/>
          <w:bCs/>
          <w:sz w:val="20"/>
          <w:szCs w:val="20"/>
        </w:rPr>
      </w:pPr>
      <w:r>
        <w:rPr>
          <w:b/>
          <w:bCs/>
          <w:sz w:val="20"/>
          <w:szCs w:val="20"/>
        </w:rPr>
        <w:t>Runny nose</w:t>
      </w:r>
    </w:p>
    <w:p w14:paraId="7A69A7EF" w14:textId="0E54E52A" w:rsidR="002F5BA5" w:rsidRPr="008B32AA" w:rsidRDefault="002F5BA5" w:rsidP="002F5BA5">
      <w:pPr>
        <w:pStyle w:val="ListParagraph"/>
        <w:numPr>
          <w:ilvl w:val="0"/>
          <w:numId w:val="8"/>
        </w:numPr>
        <w:rPr>
          <w:rFonts w:ascii="Bahnschrift SemiBold" w:hAnsi="Bahnschrift SemiBold"/>
          <w:b/>
          <w:bCs/>
          <w:sz w:val="20"/>
          <w:szCs w:val="20"/>
        </w:rPr>
      </w:pPr>
      <w:r>
        <w:rPr>
          <w:b/>
          <w:bCs/>
          <w:sz w:val="20"/>
          <w:szCs w:val="20"/>
        </w:rPr>
        <w:t>Trouble breathing</w:t>
      </w:r>
    </w:p>
    <w:p w14:paraId="18A9266D" w14:textId="129A6DB2" w:rsidR="002F5BA5" w:rsidRPr="002F5BA5" w:rsidRDefault="002F5BA5" w:rsidP="00850EDB">
      <w:pPr>
        <w:rPr>
          <w:rFonts w:ascii="Bahnschrift SemiBold" w:hAnsi="Bahnschrift SemiBold"/>
          <w:b/>
          <w:bCs/>
        </w:rPr>
      </w:pPr>
      <w:r w:rsidRPr="002F5BA5">
        <w:rPr>
          <w:rFonts w:ascii="Bahnschrift SemiBold" w:hAnsi="Bahnschrift SemiBold"/>
          <w:b/>
          <w:bCs/>
        </w:rPr>
        <w:t>Hygiene</w:t>
      </w:r>
    </w:p>
    <w:p w14:paraId="496F0906" w14:textId="3CCA8471" w:rsidR="002F5BA5" w:rsidRPr="002F5BA5" w:rsidRDefault="002F5BA5" w:rsidP="002F5BA5">
      <w:pPr>
        <w:pStyle w:val="ListParagraph"/>
        <w:numPr>
          <w:ilvl w:val="0"/>
          <w:numId w:val="9"/>
        </w:numPr>
        <w:rPr>
          <w:rFonts w:ascii="Bahnschrift SemiBold" w:hAnsi="Bahnschrift SemiBold"/>
          <w:b/>
          <w:bCs/>
          <w:sz w:val="24"/>
          <w:szCs w:val="24"/>
        </w:rPr>
      </w:pPr>
      <w:r>
        <w:rPr>
          <w:b/>
          <w:bCs/>
          <w:sz w:val="20"/>
          <w:szCs w:val="20"/>
        </w:rPr>
        <w:t xml:space="preserve">Wash your hands frequently with water and soap for at least 20 seconds following the (WHO) World Health Organization guidelines.  </w:t>
      </w:r>
    </w:p>
    <w:p w14:paraId="4C4FC335" w14:textId="69180BDE" w:rsidR="002F5BA5" w:rsidRPr="002F5BA5" w:rsidRDefault="002F5BA5" w:rsidP="00850EDB">
      <w:pPr>
        <w:rPr>
          <w:rFonts w:ascii="Bahnschrift SemiBold" w:hAnsi="Bahnschrift SemiBold"/>
          <w:b/>
          <w:bCs/>
          <w:sz w:val="24"/>
          <w:szCs w:val="24"/>
        </w:rPr>
      </w:pPr>
      <w:r>
        <w:rPr>
          <w:noProof/>
        </w:rPr>
        <w:drawing>
          <wp:inline distT="0" distB="0" distL="0" distR="0" wp14:anchorId="22B953D9" wp14:editId="010313E7">
            <wp:extent cx="1082040" cy="1529918"/>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91102" cy="1542731"/>
                    </a:xfrm>
                    <a:prstGeom prst="rect">
                      <a:avLst/>
                    </a:prstGeom>
                    <a:noFill/>
                    <a:ln>
                      <a:noFill/>
                    </a:ln>
                  </pic:spPr>
                </pic:pic>
              </a:graphicData>
            </a:graphic>
          </wp:inline>
        </w:drawing>
      </w:r>
    </w:p>
    <w:p w14:paraId="5DAECFFA" w14:textId="7AEE4A67" w:rsidR="002F5BA5" w:rsidRPr="002F5BA5" w:rsidRDefault="002F5BA5" w:rsidP="002F5BA5">
      <w:pPr>
        <w:pStyle w:val="ListParagraph"/>
        <w:numPr>
          <w:ilvl w:val="0"/>
          <w:numId w:val="9"/>
        </w:numPr>
        <w:rPr>
          <w:rFonts w:ascii="Bahnschrift SemiBold" w:hAnsi="Bahnschrift SemiBold"/>
          <w:b/>
          <w:bCs/>
          <w:sz w:val="24"/>
          <w:szCs w:val="24"/>
          <w:u w:val="single"/>
        </w:rPr>
      </w:pPr>
      <w:r>
        <w:rPr>
          <w:b/>
          <w:bCs/>
          <w:sz w:val="20"/>
          <w:szCs w:val="20"/>
        </w:rPr>
        <w:t>When entering workplace please clean your hands with an alcohol base sanitizer</w:t>
      </w:r>
    </w:p>
    <w:p w14:paraId="1D62F3E8" w14:textId="22A93C0B" w:rsidR="002F5BA5" w:rsidRPr="002F5BA5" w:rsidRDefault="002F5BA5" w:rsidP="002F5BA5">
      <w:pPr>
        <w:pStyle w:val="ListParagraph"/>
        <w:numPr>
          <w:ilvl w:val="0"/>
          <w:numId w:val="9"/>
        </w:numPr>
        <w:rPr>
          <w:rFonts w:ascii="Bahnschrift SemiBold" w:hAnsi="Bahnschrift SemiBold"/>
          <w:b/>
          <w:bCs/>
          <w:sz w:val="24"/>
          <w:szCs w:val="24"/>
          <w:u w:val="single"/>
        </w:rPr>
      </w:pPr>
      <w:r>
        <w:rPr>
          <w:b/>
          <w:bCs/>
          <w:sz w:val="20"/>
          <w:szCs w:val="20"/>
        </w:rPr>
        <w:t>While at the workplace it is mandatory to wear PPE and gloves at all times.</w:t>
      </w:r>
    </w:p>
    <w:p w14:paraId="517137C1" w14:textId="331E05B1" w:rsidR="002F5BA5" w:rsidRPr="002F5BA5" w:rsidRDefault="002F5BA5" w:rsidP="002F5BA5">
      <w:pPr>
        <w:pStyle w:val="ListParagraph"/>
        <w:numPr>
          <w:ilvl w:val="0"/>
          <w:numId w:val="9"/>
        </w:numPr>
        <w:rPr>
          <w:rFonts w:ascii="Bahnschrift SemiBold" w:hAnsi="Bahnschrift SemiBold"/>
          <w:b/>
          <w:bCs/>
          <w:sz w:val="24"/>
          <w:szCs w:val="24"/>
          <w:u w:val="single"/>
        </w:rPr>
      </w:pPr>
      <w:r>
        <w:rPr>
          <w:b/>
          <w:bCs/>
          <w:sz w:val="20"/>
          <w:szCs w:val="20"/>
        </w:rPr>
        <w:t>Only use you</w:t>
      </w:r>
      <w:r w:rsidR="001D0EAE">
        <w:rPr>
          <w:b/>
          <w:bCs/>
          <w:sz w:val="20"/>
          <w:szCs w:val="20"/>
        </w:rPr>
        <w:t>r</w:t>
      </w:r>
      <w:r>
        <w:rPr>
          <w:b/>
          <w:bCs/>
          <w:sz w:val="20"/>
          <w:szCs w:val="20"/>
        </w:rPr>
        <w:t xml:space="preserve"> o</w:t>
      </w:r>
      <w:r w:rsidR="001D0EAE">
        <w:rPr>
          <w:b/>
          <w:bCs/>
          <w:sz w:val="20"/>
          <w:szCs w:val="20"/>
        </w:rPr>
        <w:t>wn</w:t>
      </w:r>
      <w:r>
        <w:rPr>
          <w:b/>
          <w:bCs/>
          <w:sz w:val="20"/>
          <w:szCs w:val="20"/>
        </w:rPr>
        <w:t xml:space="preserve"> supplies and equipment.</w:t>
      </w:r>
    </w:p>
    <w:p w14:paraId="1D23C643" w14:textId="3B4E2780" w:rsidR="002F5BA5" w:rsidRPr="002F5BA5" w:rsidRDefault="002F5BA5" w:rsidP="002F5BA5">
      <w:pPr>
        <w:pStyle w:val="ListParagraph"/>
        <w:numPr>
          <w:ilvl w:val="0"/>
          <w:numId w:val="9"/>
        </w:numPr>
        <w:rPr>
          <w:rFonts w:ascii="Bahnschrift SemiBold" w:hAnsi="Bahnschrift SemiBold"/>
          <w:b/>
          <w:bCs/>
          <w:sz w:val="24"/>
          <w:szCs w:val="24"/>
          <w:u w:val="single"/>
        </w:rPr>
      </w:pPr>
      <w:r>
        <w:rPr>
          <w:b/>
          <w:bCs/>
          <w:sz w:val="20"/>
          <w:szCs w:val="20"/>
        </w:rPr>
        <w:t>Sanitize equipment when shift is over.</w:t>
      </w:r>
    </w:p>
    <w:p w14:paraId="404E4027" w14:textId="2E47F9ED" w:rsidR="002F5BA5" w:rsidRDefault="002F5BA5" w:rsidP="002F5BA5">
      <w:pPr>
        <w:rPr>
          <w:rFonts w:ascii="Bahnschrift SemiBold" w:hAnsi="Bahnschrift SemiBold"/>
          <w:b/>
          <w:bCs/>
        </w:rPr>
      </w:pPr>
      <w:r>
        <w:rPr>
          <w:rFonts w:ascii="Bahnschrift SemiBold" w:hAnsi="Bahnschrift SemiBold"/>
          <w:b/>
          <w:bCs/>
        </w:rPr>
        <w:t>Safety and Social Distancing</w:t>
      </w:r>
    </w:p>
    <w:p w14:paraId="1A4BC0F5" w14:textId="0AA6C698" w:rsidR="002F5BA5" w:rsidRPr="002F5BA5" w:rsidRDefault="002F5BA5" w:rsidP="002F5BA5">
      <w:pPr>
        <w:pStyle w:val="ListParagraph"/>
        <w:numPr>
          <w:ilvl w:val="0"/>
          <w:numId w:val="10"/>
        </w:numPr>
        <w:rPr>
          <w:rFonts w:ascii="Bahnschrift SemiBold" w:hAnsi="Bahnschrift SemiBold"/>
          <w:b/>
          <w:bCs/>
        </w:rPr>
      </w:pPr>
      <w:r>
        <w:rPr>
          <w:b/>
          <w:bCs/>
          <w:sz w:val="20"/>
          <w:szCs w:val="20"/>
        </w:rPr>
        <w:lastRenderedPageBreak/>
        <w:t>Always keep 2 meters away from everyone you encounter.</w:t>
      </w:r>
    </w:p>
    <w:p w14:paraId="74E3121B" w14:textId="4434B18A" w:rsidR="002F5BA5" w:rsidRPr="002F5BA5" w:rsidRDefault="002F5BA5" w:rsidP="002F5BA5">
      <w:pPr>
        <w:pStyle w:val="ListParagraph"/>
        <w:numPr>
          <w:ilvl w:val="0"/>
          <w:numId w:val="10"/>
        </w:numPr>
        <w:rPr>
          <w:rFonts w:ascii="Bahnschrift SemiBold" w:hAnsi="Bahnschrift SemiBold"/>
          <w:b/>
          <w:bCs/>
        </w:rPr>
      </w:pPr>
      <w:r>
        <w:rPr>
          <w:b/>
          <w:bCs/>
          <w:sz w:val="20"/>
          <w:szCs w:val="20"/>
        </w:rPr>
        <w:t xml:space="preserve">There should </w:t>
      </w:r>
      <w:r w:rsidR="001D0EAE">
        <w:rPr>
          <w:b/>
          <w:bCs/>
          <w:sz w:val="20"/>
          <w:szCs w:val="20"/>
        </w:rPr>
        <w:t>never be</w:t>
      </w:r>
      <w:r>
        <w:rPr>
          <w:b/>
          <w:bCs/>
          <w:sz w:val="20"/>
          <w:szCs w:val="20"/>
        </w:rPr>
        <w:t xml:space="preserve"> more th</w:t>
      </w:r>
      <w:r w:rsidR="001D0EAE">
        <w:rPr>
          <w:b/>
          <w:bCs/>
          <w:sz w:val="20"/>
          <w:szCs w:val="20"/>
        </w:rPr>
        <w:t>a</w:t>
      </w:r>
      <w:r>
        <w:rPr>
          <w:b/>
          <w:bCs/>
          <w:sz w:val="20"/>
          <w:szCs w:val="20"/>
        </w:rPr>
        <w:t>n 2 staff members in the maintenance room at any given time.</w:t>
      </w:r>
    </w:p>
    <w:p w14:paraId="64E00A43" w14:textId="12BF43B0" w:rsidR="002F5BA5" w:rsidRPr="002F5BA5" w:rsidRDefault="002F5BA5" w:rsidP="002F5BA5">
      <w:pPr>
        <w:pStyle w:val="ListParagraph"/>
        <w:numPr>
          <w:ilvl w:val="0"/>
          <w:numId w:val="10"/>
        </w:numPr>
        <w:rPr>
          <w:rFonts w:ascii="Bahnschrift SemiBold" w:hAnsi="Bahnschrift SemiBold"/>
          <w:b/>
          <w:bCs/>
        </w:rPr>
      </w:pPr>
      <w:r>
        <w:rPr>
          <w:b/>
          <w:bCs/>
          <w:sz w:val="20"/>
          <w:szCs w:val="20"/>
        </w:rPr>
        <w:t>Please keep at least 2 meters</w:t>
      </w:r>
      <w:r w:rsidR="001D0EAE">
        <w:rPr>
          <w:b/>
          <w:bCs/>
          <w:sz w:val="20"/>
          <w:szCs w:val="20"/>
        </w:rPr>
        <w:t xml:space="preserve"> distance</w:t>
      </w:r>
      <w:r>
        <w:rPr>
          <w:b/>
          <w:bCs/>
          <w:sz w:val="20"/>
          <w:szCs w:val="20"/>
        </w:rPr>
        <w:t xml:space="preserve"> from your co-workers during breaks.</w:t>
      </w:r>
    </w:p>
    <w:p w14:paraId="02A898D6" w14:textId="4A952165" w:rsidR="002F5BA5" w:rsidRPr="001D0EAE" w:rsidRDefault="002F5BA5" w:rsidP="00850EDB">
      <w:pPr>
        <w:pStyle w:val="ListParagraph"/>
        <w:numPr>
          <w:ilvl w:val="0"/>
          <w:numId w:val="10"/>
        </w:numPr>
        <w:rPr>
          <w:rFonts w:ascii="Bahnschrift SemiBold" w:hAnsi="Bahnschrift SemiBold"/>
          <w:b/>
          <w:bCs/>
        </w:rPr>
      </w:pPr>
      <w:r>
        <w:rPr>
          <w:b/>
          <w:bCs/>
          <w:sz w:val="20"/>
          <w:szCs w:val="20"/>
        </w:rPr>
        <w:t>No more th</w:t>
      </w:r>
      <w:r w:rsidR="001D0EAE">
        <w:rPr>
          <w:b/>
          <w:bCs/>
          <w:sz w:val="20"/>
          <w:szCs w:val="20"/>
        </w:rPr>
        <w:t>a</w:t>
      </w:r>
      <w:r>
        <w:rPr>
          <w:b/>
          <w:bCs/>
          <w:sz w:val="20"/>
          <w:szCs w:val="20"/>
        </w:rPr>
        <w:t>n 2 people to an elevator at all time</w:t>
      </w:r>
      <w:r w:rsidR="001D0EAE">
        <w:rPr>
          <w:b/>
          <w:bCs/>
          <w:sz w:val="20"/>
          <w:szCs w:val="20"/>
        </w:rPr>
        <w:t>s,</w:t>
      </w:r>
      <w:r>
        <w:rPr>
          <w:b/>
          <w:bCs/>
          <w:sz w:val="20"/>
          <w:szCs w:val="20"/>
        </w:rPr>
        <w:t xml:space="preserve"> remembering to keep your distance.</w:t>
      </w:r>
    </w:p>
    <w:p w14:paraId="17EBAAFA" w14:textId="470AE9E6" w:rsidR="002F5BA5" w:rsidRDefault="002F5BA5" w:rsidP="00850EDB">
      <w:pPr>
        <w:rPr>
          <w:rFonts w:ascii="Bahnschrift SemiBold" w:hAnsi="Bahnschrift SemiBold"/>
          <w:b/>
          <w:bCs/>
          <w:sz w:val="24"/>
          <w:szCs w:val="24"/>
          <w:u w:val="single"/>
        </w:rPr>
      </w:pPr>
    </w:p>
    <w:p w14:paraId="08BBF56C" w14:textId="2DC2F40C" w:rsidR="002F5BA5" w:rsidRDefault="002F5BA5" w:rsidP="00850EDB">
      <w:pPr>
        <w:rPr>
          <w:rFonts w:ascii="Bahnschrift SemiBold" w:hAnsi="Bahnschrift SemiBold"/>
          <w:b/>
          <w:bCs/>
          <w:sz w:val="24"/>
          <w:szCs w:val="24"/>
          <w:u w:val="single"/>
        </w:rPr>
      </w:pPr>
    </w:p>
    <w:p w14:paraId="2B193299" w14:textId="00B6E0F1" w:rsidR="002F5BA5" w:rsidRDefault="002F5BA5" w:rsidP="00850EDB">
      <w:pPr>
        <w:rPr>
          <w:rFonts w:ascii="Bahnschrift SemiBold" w:hAnsi="Bahnschrift SemiBold"/>
          <w:b/>
          <w:bCs/>
          <w:sz w:val="24"/>
          <w:szCs w:val="24"/>
          <w:u w:val="single"/>
        </w:rPr>
      </w:pPr>
    </w:p>
    <w:p w14:paraId="02E02A5D" w14:textId="6CC5D6B9" w:rsidR="002F5BA5" w:rsidRDefault="002F5BA5" w:rsidP="00850EDB">
      <w:pPr>
        <w:rPr>
          <w:rFonts w:ascii="Bahnschrift SemiBold" w:hAnsi="Bahnschrift SemiBold"/>
          <w:b/>
          <w:bCs/>
          <w:sz w:val="24"/>
          <w:szCs w:val="24"/>
          <w:u w:val="single"/>
        </w:rPr>
      </w:pPr>
    </w:p>
    <w:p w14:paraId="7CCB7199" w14:textId="23D1EBF3" w:rsidR="002F5BA5" w:rsidRDefault="002F5BA5" w:rsidP="00850EDB">
      <w:pPr>
        <w:rPr>
          <w:rFonts w:ascii="Bahnschrift SemiBold" w:hAnsi="Bahnschrift SemiBold"/>
          <w:b/>
          <w:bCs/>
          <w:sz w:val="24"/>
          <w:szCs w:val="24"/>
          <w:u w:val="single"/>
        </w:rPr>
      </w:pPr>
    </w:p>
    <w:p w14:paraId="4282AB10" w14:textId="5FD44AE1" w:rsidR="00274625" w:rsidRDefault="00274625" w:rsidP="00850EDB">
      <w:pPr>
        <w:rPr>
          <w:rFonts w:ascii="Bahnschrift SemiBold" w:hAnsi="Bahnschrift SemiBold"/>
          <w:b/>
          <w:bCs/>
          <w:sz w:val="24"/>
          <w:szCs w:val="24"/>
          <w:u w:val="single"/>
        </w:rPr>
      </w:pPr>
    </w:p>
    <w:p w14:paraId="13B7B2DD" w14:textId="77777777" w:rsidR="001B1446" w:rsidRDefault="001B1446" w:rsidP="00850EDB">
      <w:pPr>
        <w:rPr>
          <w:rFonts w:ascii="Bahnschrift SemiBold" w:hAnsi="Bahnschrift SemiBold"/>
          <w:b/>
          <w:bCs/>
          <w:sz w:val="24"/>
          <w:szCs w:val="24"/>
          <w:u w:val="single"/>
        </w:rPr>
      </w:pPr>
    </w:p>
    <w:p w14:paraId="495140D7" w14:textId="6CEE797D" w:rsidR="008B32AA" w:rsidRDefault="00850EDB" w:rsidP="00850EDB">
      <w:pPr>
        <w:rPr>
          <w:rFonts w:ascii="Bahnschrift SemiBold" w:hAnsi="Bahnschrift SemiBold"/>
          <w:b/>
          <w:bCs/>
          <w:sz w:val="24"/>
          <w:szCs w:val="24"/>
          <w:u w:val="single"/>
        </w:rPr>
      </w:pPr>
      <w:r>
        <w:rPr>
          <w:rFonts w:ascii="Bahnschrift SemiBold" w:hAnsi="Bahnschrift SemiBold"/>
          <w:b/>
          <w:bCs/>
          <w:sz w:val="24"/>
          <w:szCs w:val="24"/>
          <w:u w:val="single"/>
        </w:rPr>
        <w:t xml:space="preserve">BACK TO WORK REOPENING </w:t>
      </w:r>
    </w:p>
    <w:p w14:paraId="49FEC7B4" w14:textId="77777777" w:rsidR="008B32AA" w:rsidRDefault="008B32AA">
      <w:pPr>
        <w:rPr>
          <w:b/>
          <w:bCs/>
        </w:rPr>
      </w:pPr>
    </w:p>
    <w:p w14:paraId="5C3E6774" w14:textId="6FEBF40F" w:rsidR="00850EDB" w:rsidRPr="002F5BA5" w:rsidRDefault="00850EDB">
      <w:pPr>
        <w:rPr>
          <w:b/>
          <w:bCs/>
        </w:rPr>
      </w:pPr>
      <w:r w:rsidRPr="002F5BA5">
        <w:rPr>
          <w:b/>
          <w:bCs/>
        </w:rPr>
        <w:t>Amphora recommends that all areas are given a deep cleaning and disinfecting before all tenants return.  Disinfecting of all high touch point surfaces</w:t>
      </w:r>
      <w:r w:rsidR="001D0EAE">
        <w:rPr>
          <w:b/>
          <w:bCs/>
        </w:rPr>
        <w:t>,</w:t>
      </w:r>
      <w:r w:rsidRPr="002F5BA5">
        <w:rPr>
          <w:b/>
          <w:bCs/>
        </w:rPr>
        <w:t xml:space="preserve"> deep extraction of carpeted areas, tiled floors and washrooms.</w:t>
      </w:r>
    </w:p>
    <w:p w14:paraId="4139DCF8" w14:textId="6114FEA5" w:rsidR="00850EDB" w:rsidRPr="00850EDB" w:rsidRDefault="00850EDB" w:rsidP="00850EDB">
      <w:pPr>
        <w:rPr>
          <w:rFonts w:ascii="&amp;quot" w:eastAsia="Times New Roman" w:hAnsi="&amp;quot" w:cs="Times New Roman"/>
          <w:b/>
          <w:bCs/>
          <w:sz w:val="18"/>
          <w:szCs w:val="18"/>
          <w:lang w:eastAsia="en-CA"/>
        </w:rPr>
      </w:pPr>
      <w:r w:rsidRPr="00850EDB">
        <w:rPr>
          <w:noProof/>
          <w:sz w:val="18"/>
          <w:szCs w:val="18"/>
        </w:rPr>
        <w:drawing>
          <wp:inline distT="0" distB="0" distL="0" distR="0" wp14:anchorId="539E1188" wp14:editId="7213640C">
            <wp:extent cx="822960" cy="8229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822960" cy="822960"/>
                    </a:xfrm>
                    <a:prstGeom prst="rect">
                      <a:avLst/>
                    </a:prstGeom>
                    <a:noFill/>
                    <a:ln>
                      <a:noFill/>
                    </a:ln>
                  </pic:spPr>
                </pic:pic>
              </a:graphicData>
            </a:graphic>
          </wp:inline>
        </w:drawing>
      </w:r>
      <w:r w:rsidRPr="00850EDB">
        <w:rPr>
          <w:rFonts w:ascii="inherit" w:eastAsia="Times New Roman" w:hAnsi="inherit" w:cs="Times New Roman"/>
          <w:kern w:val="36"/>
          <w:sz w:val="18"/>
          <w:szCs w:val="18"/>
          <w:lang w:eastAsia="en-CA"/>
        </w:rPr>
        <w:t>Oxy-Q</w:t>
      </w:r>
      <w:r w:rsidRPr="00850EDB">
        <w:rPr>
          <w:rFonts w:ascii="inherit" w:eastAsia="Times New Roman" w:hAnsi="inherit" w:cs="Times New Roman"/>
          <w:kern w:val="36"/>
          <w:sz w:val="18"/>
          <w:szCs w:val="18"/>
          <w:lang w:eastAsia="en-CA"/>
        </w:rPr>
        <w:tab/>
      </w:r>
      <w:r w:rsidRPr="00850EDB">
        <w:rPr>
          <w:rFonts w:ascii="inherit" w:eastAsia="Times New Roman" w:hAnsi="inherit" w:cs="Times New Roman"/>
          <w:kern w:val="36"/>
          <w:sz w:val="18"/>
          <w:szCs w:val="18"/>
          <w:lang w:eastAsia="en-CA"/>
        </w:rPr>
        <w:tab/>
      </w:r>
      <w:r w:rsidRPr="00850EDB">
        <w:rPr>
          <w:rFonts w:ascii="inherit" w:eastAsia="Times New Roman" w:hAnsi="inherit" w:cs="Times New Roman"/>
          <w:kern w:val="36"/>
          <w:sz w:val="18"/>
          <w:szCs w:val="18"/>
          <w:lang w:eastAsia="en-CA"/>
        </w:rPr>
        <w:tab/>
      </w:r>
      <w:r w:rsidRPr="00850EDB">
        <w:rPr>
          <w:rFonts w:ascii="inherit" w:eastAsia="Times New Roman" w:hAnsi="inherit" w:cs="Times New Roman"/>
          <w:kern w:val="36"/>
          <w:sz w:val="18"/>
          <w:szCs w:val="18"/>
          <w:lang w:eastAsia="en-CA"/>
        </w:rPr>
        <w:tab/>
      </w:r>
      <w:r w:rsidRPr="00850EDB">
        <w:rPr>
          <w:rFonts w:ascii="inherit" w:eastAsia="Times New Roman" w:hAnsi="inherit" w:cs="Times New Roman"/>
          <w:kern w:val="36"/>
          <w:sz w:val="18"/>
          <w:szCs w:val="18"/>
          <w:lang w:eastAsia="en-CA"/>
        </w:rPr>
        <w:tab/>
      </w:r>
      <w:r w:rsidRPr="00850EDB">
        <w:rPr>
          <w:rFonts w:ascii="&amp;quot" w:eastAsia="Times New Roman" w:hAnsi="&amp;quot" w:cs="Times New Roman"/>
          <w:b/>
          <w:bCs/>
          <w:sz w:val="18"/>
          <w:szCs w:val="18"/>
          <w:lang w:eastAsia="en-CA"/>
        </w:rPr>
        <w:tab/>
      </w:r>
      <w:r w:rsidR="003A76F6">
        <w:rPr>
          <w:noProof/>
        </w:rPr>
        <w:drawing>
          <wp:inline distT="0" distB="0" distL="0" distR="0" wp14:anchorId="7D79EBC3" wp14:editId="4956804A">
            <wp:extent cx="966788" cy="1119346"/>
            <wp:effectExtent l="0" t="0" r="508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92834" cy="1149502"/>
                    </a:xfrm>
                    <a:prstGeom prst="rect">
                      <a:avLst/>
                    </a:prstGeom>
                    <a:noFill/>
                    <a:ln>
                      <a:noFill/>
                    </a:ln>
                  </pic:spPr>
                </pic:pic>
              </a:graphicData>
            </a:graphic>
          </wp:inline>
        </w:drawing>
      </w:r>
      <w:r w:rsidR="008B32AA" w:rsidRPr="008B32AA">
        <w:rPr>
          <w:rFonts w:ascii="&amp;quot" w:eastAsia="Times New Roman" w:hAnsi="&amp;quot" w:cs="Times New Roman"/>
          <w:sz w:val="18"/>
          <w:szCs w:val="18"/>
          <w:lang w:eastAsia="en-CA"/>
        </w:rPr>
        <w:t xml:space="preserve"> </w:t>
      </w:r>
    </w:p>
    <w:p w14:paraId="3EFC2739" w14:textId="3E6F5D37" w:rsidR="008B32AA" w:rsidRDefault="00850EDB" w:rsidP="008B32AA">
      <w:pPr>
        <w:rPr>
          <w:rFonts w:ascii="&amp;quot" w:eastAsia="Times New Roman" w:hAnsi="&amp;quot" w:cs="Times New Roman"/>
          <w:b/>
          <w:bCs/>
          <w:sz w:val="18"/>
          <w:szCs w:val="18"/>
          <w:lang w:eastAsia="en-CA"/>
        </w:rPr>
      </w:pPr>
      <w:r w:rsidRPr="000B7E95">
        <w:rPr>
          <w:rFonts w:ascii="&amp;quot" w:eastAsia="Times New Roman" w:hAnsi="&amp;quot" w:cs="Times New Roman"/>
          <w:b/>
          <w:bCs/>
          <w:sz w:val="18"/>
          <w:szCs w:val="18"/>
          <w:lang w:eastAsia="en-CA"/>
        </w:rPr>
        <w:t>Hydrogen Peroxide Based Disinfectan</w:t>
      </w:r>
      <w:r w:rsidR="008B32AA">
        <w:rPr>
          <w:rFonts w:ascii="&amp;quot" w:eastAsia="Times New Roman" w:hAnsi="&amp;quot" w:cs="Times New Roman"/>
          <w:b/>
          <w:bCs/>
          <w:sz w:val="18"/>
          <w:szCs w:val="18"/>
          <w:lang w:eastAsia="en-CA"/>
        </w:rPr>
        <w:t>t</w:t>
      </w:r>
      <w:r w:rsidRPr="00850EDB">
        <w:rPr>
          <w:rFonts w:ascii="&amp;quot" w:eastAsia="Times New Roman" w:hAnsi="&amp;quot" w:cs="Times New Roman"/>
          <w:b/>
          <w:bCs/>
          <w:sz w:val="18"/>
          <w:szCs w:val="18"/>
          <w:lang w:eastAsia="en-CA"/>
        </w:rPr>
        <w:tab/>
      </w:r>
      <w:r w:rsidR="008B32AA">
        <w:rPr>
          <w:rFonts w:ascii="&amp;quot" w:eastAsia="Times New Roman" w:hAnsi="&amp;quot" w:cs="Times New Roman"/>
          <w:b/>
          <w:bCs/>
          <w:sz w:val="18"/>
          <w:szCs w:val="18"/>
          <w:lang w:eastAsia="en-CA"/>
        </w:rPr>
        <w:tab/>
      </w:r>
      <w:r w:rsidR="008B32AA">
        <w:rPr>
          <w:rFonts w:ascii="&amp;quot" w:eastAsia="Times New Roman" w:hAnsi="&amp;quot" w:cs="Times New Roman"/>
          <w:b/>
          <w:bCs/>
          <w:sz w:val="18"/>
          <w:szCs w:val="18"/>
          <w:lang w:eastAsia="en-CA"/>
        </w:rPr>
        <w:tab/>
      </w:r>
      <w:r w:rsidR="003A76F6">
        <w:rPr>
          <w:rFonts w:ascii="&amp;quot" w:eastAsia="Times New Roman" w:hAnsi="&amp;quot" w:cs="Times New Roman"/>
          <w:b/>
          <w:bCs/>
          <w:sz w:val="18"/>
          <w:szCs w:val="18"/>
          <w:lang w:eastAsia="en-CA"/>
        </w:rPr>
        <w:t xml:space="preserve">Kills </w:t>
      </w:r>
      <w:r w:rsidR="003A76F6" w:rsidRPr="003A76F6">
        <w:rPr>
          <w:rFonts w:ascii="Arial" w:hAnsi="Arial" w:cs="Arial"/>
          <w:b/>
          <w:bCs/>
          <w:color w:val="222222"/>
          <w:sz w:val="20"/>
          <w:szCs w:val="20"/>
          <w:shd w:val="clear" w:color="auto" w:fill="FFFFFF"/>
        </w:rPr>
        <w:t>(COVID-19) in just 55 seconds</w:t>
      </w:r>
    </w:p>
    <w:p w14:paraId="673B38A7" w14:textId="67438CF8" w:rsidR="008B32AA" w:rsidRPr="008B32AA" w:rsidRDefault="00D50A4A" w:rsidP="008B32AA">
      <w:pPr>
        <w:rPr>
          <w:rFonts w:ascii="&amp;quot" w:eastAsia="Times New Roman" w:hAnsi="&amp;quot" w:cs="Times New Roman"/>
          <w:b/>
          <w:bCs/>
          <w:sz w:val="18"/>
          <w:szCs w:val="18"/>
          <w:lang w:eastAsia="en-CA"/>
        </w:rPr>
      </w:pPr>
      <w:hyperlink r:id="rId20" w:history="1">
        <w:r w:rsidR="008B32AA" w:rsidRPr="008B32AA">
          <w:rPr>
            <w:rStyle w:val="Hyperlink"/>
            <w:rFonts w:ascii="&amp;quot" w:eastAsia="Times New Roman" w:hAnsi="&amp;quot" w:cs="Times New Roman"/>
            <w:b/>
            <w:bCs/>
            <w:sz w:val="18"/>
            <w:szCs w:val="18"/>
            <w:lang w:eastAsia="en-CA"/>
          </w:rPr>
          <w:t>Oxy-q Hydrogen Peroxide Based Disinfectant</w:t>
        </w:r>
      </w:hyperlink>
      <w:r w:rsidR="008B32AA">
        <w:rPr>
          <w:rFonts w:ascii="&amp;quot" w:eastAsia="Times New Roman" w:hAnsi="&amp;quot" w:cs="Times New Roman"/>
          <w:b/>
          <w:bCs/>
          <w:sz w:val="18"/>
          <w:szCs w:val="18"/>
          <w:lang w:eastAsia="en-CA"/>
        </w:rPr>
        <w:tab/>
      </w:r>
      <w:r w:rsidR="008B32AA">
        <w:rPr>
          <w:rFonts w:ascii="&amp;quot" w:eastAsia="Times New Roman" w:hAnsi="&amp;quot" w:cs="Times New Roman"/>
          <w:b/>
          <w:bCs/>
          <w:sz w:val="18"/>
          <w:szCs w:val="18"/>
          <w:lang w:eastAsia="en-CA"/>
        </w:rPr>
        <w:tab/>
      </w:r>
      <w:r w:rsidR="008B32AA">
        <w:rPr>
          <w:rFonts w:ascii="&amp;quot" w:eastAsia="Times New Roman" w:hAnsi="&amp;quot" w:cs="Times New Roman"/>
          <w:b/>
          <w:bCs/>
          <w:sz w:val="18"/>
          <w:szCs w:val="18"/>
          <w:lang w:eastAsia="en-CA"/>
        </w:rPr>
        <w:tab/>
      </w:r>
      <w:r w:rsidR="00850EDB" w:rsidRPr="00850EDB">
        <w:rPr>
          <w:rFonts w:ascii="&amp;quot" w:eastAsia="Times New Roman" w:hAnsi="&amp;quot" w:cs="Times New Roman"/>
          <w:b/>
          <w:bCs/>
          <w:sz w:val="18"/>
          <w:szCs w:val="18"/>
          <w:lang w:eastAsia="en-CA"/>
        </w:rPr>
        <w:tab/>
      </w:r>
      <w:r w:rsidR="00850EDB" w:rsidRPr="008B32AA">
        <w:rPr>
          <w:rFonts w:ascii="&amp;quot" w:eastAsia="Times New Roman" w:hAnsi="&amp;quot" w:cs="Times New Roman"/>
          <w:b/>
          <w:bCs/>
          <w:sz w:val="18"/>
          <w:szCs w:val="18"/>
          <w:lang w:eastAsia="en-CA"/>
        </w:rPr>
        <w:tab/>
      </w:r>
      <w:r w:rsidR="008B32AA" w:rsidRPr="008B32AA">
        <w:rPr>
          <w:rFonts w:ascii="&amp;quot" w:eastAsia="Times New Roman" w:hAnsi="&amp;quot" w:cs="Times New Roman"/>
          <w:b/>
          <w:bCs/>
          <w:sz w:val="18"/>
          <w:szCs w:val="18"/>
          <w:lang w:eastAsia="en-CA"/>
        </w:rPr>
        <w:tab/>
      </w:r>
      <w:r w:rsidR="008B32AA" w:rsidRPr="008B32AA">
        <w:rPr>
          <w:rFonts w:ascii="&amp;quot" w:eastAsia="Times New Roman" w:hAnsi="&amp;quot" w:cs="Times New Roman"/>
          <w:b/>
          <w:bCs/>
          <w:sz w:val="18"/>
          <w:szCs w:val="18"/>
          <w:lang w:eastAsia="en-CA"/>
        </w:rPr>
        <w:tab/>
      </w:r>
      <w:r w:rsidR="008B32AA" w:rsidRPr="008B32AA">
        <w:rPr>
          <w:rFonts w:ascii="&amp;quot" w:eastAsia="Times New Roman" w:hAnsi="&amp;quot" w:cs="Times New Roman"/>
          <w:b/>
          <w:bCs/>
          <w:sz w:val="18"/>
          <w:szCs w:val="18"/>
          <w:lang w:eastAsia="en-CA"/>
        </w:rPr>
        <w:tab/>
      </w:r>
      <w:r w:rsidR="008B32AA">
        <w:rPr>
          <w:rFonts w:ascii="&amp;quot" w:eastAsia="Times New Roman" w:hAnsi="&amp;quot" w:cs="Times New Roman"/>
          <w:b/>
          <w:bCs/>
          <w:sz w:val="18"/>
          <w:szCs w:val="18"/>
          <w:lang w:eastAsia="en-CA"/>
        </w:rPr>
        <w:tab/>
      </w:r>
      <w:r w:rsidR="008B32AA">
        <w:rPr>
          <w:rFonts w:ascii="&amp;quot" w:eastAsia="Times New Roman" w:hAnsi="&amp;quot" w:cs="Times New Roman"/>
          <w:b/>
          <w:bCs/>
          <w:sz w:val="18"/>
          <w:szCs w:val="18"/>
          <w:lang w:eastAsia="en-CA"/>
        </w:rPr>
        <w:tab/>
      </w:r>
      <w:r w:rsidR="008B32AA">
        <w:rPr>
          <w:rFonts w:ascii="&amp;quot" w:eastAsia="Times New Roman" w:hAnsi="&amp;quot" w:cs="Times New Roman"/>
          <w:b/>
          <w:bCs/>
          <w:sz w:val="18"/>
          <w:szCs w:val="18"/>
          <w:lang w:eastAsia="en-CA"/>
        </w:rPr>
        <w:tab/>
      </w:r>
      <w:r w:rsidR="008B32AA">
        <w:rPr>
          <w:rFonts w:ascii="&amp;quot" w:eastAsia="Times New Roman" w:hAnsi="&amp;quot" w:cs="Times New Roman"/>
          <w:b/>
          <w:bCs/>
          <w:sz w:val="18"/>
          <w:szCs w:val="18"/>
          <w:lang w:eastAsia="en-CA"/>
        </w:rPr>
        <w:tab/>
      </w:r>
      <w:r w:rsidR="008B32AA">
        <w:rPr>
          <w:rFonts w:ascii="&amp;quot" w:eastAsia="Times New Roman" w:hAnsi="&amp;quot" w:cs="Times New Roman"/>
          <w:b/>
          <w:bCs/>
          <w:sz w:val="18"/>
          <w:szCs w:val="18"/>
          <w:lang w:eastAsia="en-CA"/>
        </w:rPr>
        <w:tab/>
      </w:r>
      <w:r w:rsidR="008B32AA">
        <w:rPr>
          <w:rFonts w:ascii="&amp;quot" w:eastAsia="Times New Roman" w:hAnsi="&amp;quot" w:cs="Times New Roman"/>
          <w:b/>
          <w:bCs/>
          <w:sz w:val="18"/>
          <w:szCs w:val="18"/>
          <w:lang w:eastAsia="en-CA"/>
        </w:rPr>
        <w:tab/>
      </w:r>
      <w:r w:rsidR="008B32AA">
        <w:rPr>
          <w:rFonts w:ascii="&amp;quot" w:eastAsia="Times New Roman" w:hAnsi="&amp;quot" w:cs="Times New Roman"/>
          <w:b/>
          <w:bCs/>
          <w:sz w:val="18"/>
          <w:szCs w:val="18"/>
          <w:lang w:eastAsia="en-CA"/>
        </w:rPr>
        <w:tab/>
      </w:r>
      <w:r w:rsidR="008B32AA">
        <w:rPr>
          <w:rFonts w:ascii="&amp;quot" w:eastAsia="Times New Roman" w:hAnsi="&amp;quot" w:cs="Times New Roman"/>
          <w:b/>
          <w:bCs/>
          <w:sz w:val="18"/>
          <w:szCs w:val="18"/>
          <w:lang w:eastAsia="en-CA"/>
        </w:rPr>
        <w:tab/>
      </w:r>
    </w:p>
    <w:p w14:paraId="52C3A112" w14:textId="65F943E5" w:rsidR="008B32AA" w:rsidRPr="008B32AA" w:rsidRDefault="00850EDB" w:rsidP="008B32AA">
      <w:pPr>
        <w:rPr>
          <w:rFonts w:ascii="&amp;quot" w:eastAsia="Times New Roman" w:hAnsi="&amp;quot" w:cs="Times New Roman"/>
          <w:b/>
          <w:bCs/>
          <w:sz w:val="18"/>
          <w:szCs w:val="18"/>
          <w:lang w:eastAsia="en-CA"/>
        </w:rPr>
      </w:pPr>
      <w:r w:rsidRPr="008B32AA">
        <w:rPr>
          <w:rFonts w:ascii="&amp;quot" w:eastAsia="Times New Roman" w:hAnsi="&amp;quot" w:cs="Times New Roman"/>
          <w:b/>
          <w:bCs/>
          <w:sz w:val="18"/>
          <w:szCs w:val="18"/>
          <w:lang w:eastAsia="en-CA"/>
        </w:rPr>
        <w:tab/>
      </w:r>
      <w:r w:rsidR="008B32AA" w:rsidRPr="008B32AA">
        <w:rPr>
          <w:rFonts w:ascii="&amp;quot" w:eastAsia="Times New Roman" w:hAnsi="&amp;quot" w:cs="Times New Roman"/>
          <w:sz w:val="18"/>
          <w:szCs w:val="18"/>
          <w:lang w:eastAsia="en-CA"/>
        </w:rPr>
        <w:t xml:space="preserve"> </w:t>
      </w:r>
    </w:p>
    <w:p w14:paraId="04FE700C" w14:textId="4AA8C8DF" w:rsidR="00850EDB" w:rsidRPr="008B32AA" w:rsidRDefault="001D0EAE">
      <w:pPr>
        <w:rPr>
          <w:rFonts w:ascii="&amp;quot" w:eastAsia="Times New Roman" w:hAnsi="&amp;quot" w:cs="Times New Roman"/>
          <w:b/>
          <w:bCs/>
          <w:sz w:val="18"/>
          <w:szCs w:val="18"/>
          <w:lang w:eastAsia="en-CA"/>
        </w:rPr>
      </w:pPr>
      <w:r>
        <w:rPr>
          <w:b/>
          <w:bCs/>
          <w:sz w:val="20"/>
          <w:szCs w:val="20"/>
        </w:rPr>
        <w:t>It is a</w:t>
      </w:r>
      <w:r w:rsidR="00850EDB">
        <w:rPr>
          <w:b/>
          <w:bCs/>
          <w:sz w:val="20"/>
          <w:szCs w:val="20"/>
        </w:rPr>
        <w:t>lso recommended</w:t>
      </w:r>
      <w:r>
        <w:rPr>
          <w:b/>
          <w:bCs/>
          <w:sz w:val="20"/>
          <w:szCs w:val="20"/>
        </w:rPr>
        <w:t xml:space="preserve"> to increase</w:t>
      </w:r>
      <w:r w:rsidR="00850EDB">
        <w:rPr>
          <w:b/>
          <w:bCs/>
          <w:sz w:val="20"/>
          <w:szCs w:val="20"/>
        </w:rPr>
        <w:t xml:space="preserve"> the frequency and disinfecting of </w:t>
      </w:r>
      <w:r>
        <w:rPr>
          <w:b/>
          <w:bCs/>
          <w:sz w:val="20"/>
          <w:szCs w:val="20"/>
        </w:rPr>
        <w:t>h</w:t>
      </w:r>
      <w:r w:rsidR="00850EDB">
        <w:rPr>
          <w:b/>
          <w:bCs/>
          <w:sz w:val="20"/>
          <w:szCs w:val="20"/>
        </w:rPr>
        <w:t>igh touch points areas</w:t>
      </w:r>
      <w:r>
        <w:rPr>
          <w:b/>
          <w:bCs/>
          <w:sz w:val="20"/>
          <w:szCs w:val="20"/>
        </w:rPr>
        <w:t>.</w:t>
      </w:r>
    </w:p>
    <w:p w14:paraId="76E68E0A" w14:textId="1BA80C85" w:rsidR="00850EDB" w:rsidRDefault="00850EDB" w:rsidP="00850EDB">
      <w:pPr>
        <w:rPr>
          <w:b/>
          <w:bCs/>
          <w:sz w:val="20"/>
          <w:szCs w:val="20"/>
        </w:rPr>
      </w:pPr>
      <w:r>
        <w:rPr>
          <w:b/>
          <w:bCs/>
          <w:sz w:val="20"/>
          <w:szCs w:val="20"/>
        </w:rPr>
        <w:t>We offer additional services to help increase cleanliness and disinfecting of high touch point areas such as:</w:t>
      </w:r>
    </w:p>
    <w:p w14:paraId="18F51B2B" w14:textId="23231516" w:rsidR="00850EDB" w:rsidRDefault="00850EDB" w:rsidP="00850EDB">
      <w:pPr>
        <w:pStyle w:val="ListParagraph"/>
        <w:numPr>
          <w:ilvl w:val="0"/>
          <w:numId w:val="4"/>
        </w:numPr>
        <w:rPr>
          <w:b/>
          <w:bCs/>
          <w:sz w:val="20"/>
          <w:szCs w:val="20"/>
        </w:rPr>
      </w:pPr>
      <w:r>
        <w:rPr>
          <w:b/>
          <w:bCs/>
          <w:sz w:val="20"/>
          <w:szCs w:val="20"/>
        </w:rPr>
        <w:t xml:space="preserve">All entrance Doors, Railings, Elevator </w:t>
      </w:r>
      <w:r w:rsidR="001D0EAE">
        <w:rPr>
          <w:b/>
          <w:bCs/>
          <w:sz w:val="20"/>
          <w:szCs w:val="20"/>
        </w:rPr>
        <w:t>B</w:t>
      </w:r>
      <w:r>
        <w:rPr>
          <w:b/>
          <w:bCs/>
          <w:sz w:val="20"/>
          <w:szCs w:val="20"/>
        </w:rPr>
        <w:t xml:space="preserve">uttons, Lights Switches, Push </w:t>
      </w:r>
      <w:r w:rsidR="001D0EAE">
        <w:rPr>
          <w:b/>
          <w:bCs/>
          <w:sz w:val="20"/>
          <w:szCs w:val="20"/>
        </w:rPr>
        <w:t>B</w:t>
      </w:r>
      <w:r>
        <w:rPr>
          <w:b/>
          <w:bCs/>
          <w:sz w:val="20"/>
          <w:szCs w:val="20"/>
        </w:rPr>
        <w:t>uttons (Hourly)</w:t>
      </w:r>
    </w:p>
    <w:p w14:paraId="0CF36308" w14:textId="7AE2CA16" w:rsidR="00850EDB" w:rsidRDefault="00850EDB" w:rsidP="00850EDB">
      <w:pPr>
        <w:pStyle w:val="ListParagraph"/>
        <w:numPr>
          <w:ilvl w:val="0"/>
          <w:numId w:val="4"/>
        </w:numPr>
        <w:rPr>
          <w:b/>
          <w:bCs/>
          <w:sz w:val="20"/>
          <w:szCs w:val="20"/>
        </w:rPr>
      </w:pPr>
      <w:r>
        <w:rPr>
          <w:b/>
          <w:bCs/>
          <w:sz w:val="20"/>
          <w:szCs w:val="20"/>
        </w:rPr>
        <w:t xml:space="preserve">Chairs, Tables, Countertops and Directory </w:t>
      </w:r>
      <w:r w:rsidR="001D0EAE">
        <w:rPr>
          <w:b/>
          <w:bCs/>
          <w:sz w:val="20"/>
          <w:szCs w:val="20"/>
        </w:rPr>
        <w:t>P</w:t>
      </w:r>
      <w:r>
        <w:rPr>
          <w:b/>
          <w:bCs/>
          <w:sz w:val="20"/>
          <w:szCs w:val="20"/>
        </w:rPr>
        <w:t xml:space="preserve">anels. </w:t>
      </w:r>
    </w:p>
    <w:p w14:paraId="549C6B39" w14:textId="176AB2A9" w:rsidR="00850EDB" w:rsidRDefault="00850EDB" w:rsidP="00850EDB">
      <w:pPr>
        <w:pStyle w:val="ListParagraph"/>
        <w:numPr>
          <w:ilvl w:val="0"/>
          <w:numId w:val="4"/>
        </w:numPr>
        <w:rPr>
          <w:b/>
          <w:bCs/>
          <w:sz w:val="20"/>
          <w:szCs w:val="20"/>
        </w:rPr>
      </w:pPr>
      <w:r w:rsidRPr="00850EDB">
        <w:rPr>
          <w:b/>
          <w:bCs/>
          <w:sz w:val="20"/>
          <w:szCs w:val="20"/>
        </w:rPr>
        <w:t xml:space="preserve">Washroom Knobs, Handles, Faucets, Doors and Partitions, Urinals and Toilets </w:t>
      </w:r>
      <w:r>
        <w:rPr>
          <w:b/>
          <w:bCs/>
          <w:sz w:val="20"/>
          <w:szCs w:val="20"/>
        </w:rPr>
        <w:t>(Hourly)</w:t>
      </w:r>
    </w:p>
    <w:p w14:paraId="76732758" w14:textId="79C2248A" w:rsidR="00850EDB" w:rsidRPr="00850EDB" w:rsidRDefault="00850EDB" w:rsidP="00850EDB">
      <w:pPr>
        <w:pStyle w:val="ListParagraph"/>
        <w:numPr>
          <w:ilvl w:val="0"/>
          <w:numId w:val="4"/>
        </w:numPr>
        <w:rPr>
          <w:b/>
          <w:bCs/>
          <w:sz w:val="20"/>
          <w:szCs w:val="20"/>
        </w:rPr>
      </w:pPr>
      <w:r>
        <w:rPr>
          <w:b/>
          <w:bCs/>
          <w:sz w:val="20"/>
          <w:szCs w:val="20"/>
        </w:rPr>
        <w:t xml:space="preserve">Tiled </w:t>
      </w:r>
      <w:r w:rsidR="001D0EAE">
        <w:rPr>
          <w:b/>
          <w:bCs/>
          <w:sz w:val="20"/>
          <w:szCs w:val="20"/>
        </w:rPr>
        <w:t>F</w:t>
      </w:r>
      <w:r>
        <w:rPr>
          <w:b/>
          <w:bCs/>
          <w:sz w:val="20"/>
          <w:szCs w:val="20"/>
        </w:rPr>
        <w:t xml:space="preserve">loors and Washroom </w:t>
      </w:r>
      <w:r w:rsidR="001D0EAE">
        <w:rPr>
          <w:b/>
          <w:bCs/>
          <w:sz w:val="20"/>
          <w:szCs w:val="20"/>
        </w:rPr>
        <w:t>T</w:t>
      </w:r>
      <w:r>
        <w:rPr>
          <w:b/>
          <w:bCs/>
          <w:sz w:val="20"/>
          <w:szCs w:val="20"/>
        </w:rPr>
        <w:t xml:space="preserve">iles </w:t>
      </w:r>
    </w:p>
    <w:p w14:paraId="0A5955AA" w14:textId="14E6F3BC" w:rsidR="00C638FB" w:rsidRDefault="00B579B6" w:rsidP="00850EDB">
      <w:pPr>
        <w:rPr>
          <w:b/>
          <w:bCs/>
          <w:sz w:val="20"/>
          <w:szCs w:val="20"/>
        </w:rPr>
      </w:pPr>
      <w:r>
        <w:rPr>
          <w:b/>
          <w:bCs/>
          <w:noProof/>
          <w:sz w:val="20"/>
          <w:szCs w:val="20"/>
        </w:rPr>
        <w:lastRenderedPageBreak/>
        <w:drawing>
          <wp:inline distT="0" distB="0" distL="0" distR="0" wp14:anchorId="39E0F499" wp14:editId="546E711A">
            <wp:extent cx="1289923" cy="1356360"/>
            <wp:effectExtent l="0" t="0" r="5715" b="0"/>
            <wp:docPr id="23" name="Picture 23">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hlinkClick r:id="rId21"/>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46059" cy="1415388"/>
                    </a:xfrm>
                    <a:prstGeom prst="rect">
                      <a:avLst/>
                    </a:prstGeom>
                  </pic:spPr>
                </pic:pic>
              </a:graphicData>
            </a:graphic>
          </wp:inline>
        </w:drawing>
      </w:r>
      <w:r>
        <w:rPr>
          <w:b/>
          <w:bCs/>
          <w:sz w:val="20"/>
          <w:szCs w:val="20"/>
        </w:rPr>
        <w:t xml:space="preserve"> </w:t>
      </w:r>
      <w:r w:rsidR="00FF3BB7">
        <w:rPr>
          <w:b/>
          <w:bCs/>
          <w:sz w:val="20"/>
          <w:szCs w:val="20"/>
        </w:rPr>
        <w:t>Amphora Touchpoint Checklist</w:t>
      </w:r>
    </w:p>
    <w:p w14:paraId="2A05B800" w14:textId="2934460E" w:rsidR="00850EDB" w:rsidRDefault="00C638FB" w:rsidP="00850EDB">
      <w:pPr>
        <w:rPr>
          <w:b/>
          <w:bCs/>
          <w:sz w:val="20"/>
          <w:szCs w:val="20"/>
        </w:rPr>
      </w:pPr>
      <w:r>
        <w:rPr>
          <w:b/>
          <w:bCs/>
          <w:sz w:val="20"/>
          <w:szCs w:val="20"/>
        </w:rPr>
        <w:tab/>
      </w:r>
    </w:p>
    <w:p w14:paraId="02E2D64B" w14:textId="5042C484" w:rsidR="00850EDB" w:rsidRDefault="00850EDB" w:rsidP="00850EDB">
      <w:pPr>
        <w:rPr>
          <w:b/>
          <w:bCs/>
          <w:sz w:val="20"/>
          <w:szCs w:val="20"/>
        </w:rPr>
      </w:pPr>
      <w:r>
        <w:rPr>
          <w:b/>
          <w:bCs/>
          <w:sz w:val="20"/>
          <w:szCs w:val="20"/>
        </w:rPr>
        <w:t xml:space="preserve">All designated Disinfecting </w:t>
      </w:r>
      <w:r w:rsidR="001D0EAE">
        <w:rPr>
          <w:b/>
          <w:bCs/>
          <w:sz w:val="20"/>
          <w:szCs w:val="20"/>
        </w:rPr>
        <w:t>T</w:t>
      </w:r>
      <w:r>
        <w:rPr>
          <w:b/>
          <w:bCs/>
          <w:sz w:val="20"/>
          <w:szCs w:val="20"/>
        </w:rPr>
        <w:t xml:space="preserve">eam </w:t>
      </w:r>
      <w:r w:rsidR="001D0EAE">
        <w:rPr>
          <w:b/>
          <w:bCs/>
          <w:sz w:val="20"/>
          <w:szCs w:val="20"/>
        </w:rPr>
        <w:t>M</w:t>
      </w:r>
      <w:r>
        <w:rPr>
          <w:b/>
          <w:bCs/>
          <w:sz w:val="20"/>
          <w:szCs w:val="20"/>
        </w:rPr>
        <w:t xml:space="preserve">embers will be </w:t>
      </w:r>
      <w:r w:rsidR="002672D7">
        <w:rPr>
          <w:b/>
          <w:bCs/>
          <w:sz w:val="20"/>
          <w:szCs w:val="20"/>
        </w:rPr>
        <w:t>uniformed with</w:t>
      </w:r>
      <w:r>
        <w:rPr>
          <w:b/>
          <w:bCs/>
          <w:sz w:val="20"/>
          <w:szCs w:val="20"/>
        </w:rPr>
        <w:t xml:space="preserve"> </w:t>
      </w:r>
      <w:r w:rsidR="002672D7">
        <w:rPr>
          <w:b/>
          <w:bCs/>
          <w:color w:val="ED7D31" w:themeColor="accent2"/>
          <w:sz w:val="20"/>
          <w:szCs w:val="20"/>
        </w:rPr>
        <w:t>O</w:t>
      </w:r>
      <w:r w:rsidRPr="002672D7">
        <w:rPr>
          <w:b/>
          <w:bCs/>
          <w:color w:val="ED7D31" w:themeColor="accent2"/>
          <w:sz w:val="20"/>
          <w:szCs w:val="20"/>
        </w:rPr>
        <w:t xml:space="preserve">range Shirts </w:t>
      </w:r>
      <w:r>
        <w:rPr>
          <w:b/>
          <w:bCs/>
          <w:sz w:val="20"/>
          <w:szCs w:val="20"/>
        </w:rPr>
        <w:t>as to easily identify.</w:t>
      </w:r>
    </w:p>
    <w:p w14:paraId="29B58070" w14:textId="4B376CB2" w:rsidR="00850EDB" w:rsidRDefault="00850EDB" w:rsidP="00850EDB">
      <w:pPr>
        <w:rPr>
          <w:b/>
          <w:bCs/>
          <w:sz w:val="20"/>
          <w:szCs w:val="20"/>
        </w:rPr>
      </w:pPr>
      <w:r>
        <w:rPr>
          <w:b/>
          <w:bCs/>
          <w:sz w:val="20"/>
          <w:szCs w:val="20"/>
        </w:rPr>
        <w:t>These services can be provided at an additional cost catered to you. (minimum of 4 hours).</w:t>
      </w:r>
    </w:p>
    <w:p w14:paraId="2851B83D" w14:textId="021442BE" w:rsidR="002F5BA5" w:rsidRDefault="008B32AA" w:rsidP="00850EDB">
      <w:pPr>
        <w:rPr>
          <w:b/>
          <w:bCs/>
          <w:sz w:val="20"/>
          <w:szCs w:val="20"/>
        </w:rPr>
      </w:pPr>
      <w:r>
        <w:rPr>
          <w:noProof/>
        </w:rPr>
        <w:drawing>
          <wp:inline distT="0" distB="0" distL="0" distR="0" wp14:anchorId="5E511A36" wp14:editId="68676362">
            <wp:extent cx="860584" cy="10591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62443" cy="1061468"/>
                    </a:xfrm>
                    <a:prstGeom prst="rect">
                      <a:avLst/>
                    </a:prstGeom>
                    <a:noFill/>
                    <a:ln>
                      <a:noFill/>
                    </a:ln>
                  </pic:spPr>
                </pic:pic>
              </a:graphicData>
            </a:graphic>
          </wp:inline>
        </w:drawing>
      </w:r>
    </w:p>
    <w:p w14:paraId="2A9D7EE2" w14:textId="77777777" w:rsidR="008B32AA" w:rsidRDefault="008B32AA" w:rsidP="00850EDB">
      <w:pPr>
        <w:rPr>
          <w:b/>
          <w:bCs/>
          <w:sz w:val="20"/>
          <w:szCs w:val="20"/>
        </w:rPr>
      </w:pPr>
    </w:p>
    <w:p w14:paraId="011FAA56" w14:textId="77777777" w:rsidR="002F5BA5" w:rsidRDefault="002F5BA5" w:rsidP="00850EDB">
      <w:pPr>
        <w:rPr>
          <w:b/>
          <w:bCs/>
          <w:sz w:val="20"/>
          <w:szCs w:val="20"/>
        </w:rPr>
      </w:pPr>
    </w:p>
    <w:p w14:paraId="068C763C" w14:textId="362839D2" w:rsidR="002F5BA5" w:rsidRDefault="002F5BA5" w:rsidP="002F5BA5">
      <w:pPr>
        <w:rPr>
          <w:rFonts w:ascii="Bahnschrift SemiBold" w:hAnsi="Bahnschrift SemiBold"/>
          <w:b/>
          <w:bCs/>
          <w:sz w:val="24"/>
          <w:szCs w:val="24"/>
          <w:u w:val="single"/>
        </w:rPr>
      </w:pPr>
      <w:r>
        <w:rPr>
          <w:rFonts w:ascii="Bahnschrift SemiBold" w:hAnsi="Bahnschrift SemiBold"/>
          <w:b/>
          <w:bCs/>
          <w:sz w:val="24"/>
          <w:szCs w:val="24"/>
          <w:u w:val="single"/>
        </w:rPr>
        <w:t>EMERGENCY COVID-19 RESPONSE TEAM</w:t>
      </w:r>
    </w:p>
    <w:p w14:paraId="3EFA081C" w14:textId="77777777" w:rsidR="002F5BA5" w:rsidRDefault="002F5BA5" w:rsidP="002F5BA5">
      <w:pPr>
        <w:rPr>
          <w:b/>
          <w:bCs/>
          <w:sz w:val="20"/>
          <w:szCs w:val="20"/>
        </w:rPr>
      </w:pPr>
    </w:p>
    <w:p w14:paraId="403EF8AB" w14:textId="6ACFC97C" w:rsidR="002F5BA5" w:rsidRDefault="002F5BA5" w:rsidP="002F5BA5">
      <w:pPr>
        <w:rPr>
          <w:b/>
          <w:bCs/>
          <w:sz w:val="20"/>
          <w:szCs w:val="20"/>
        </w:rPr>
      </w:pPr>
      <w:r>
        <w:rPr>
          <w:b/>
          <w:bCs/>
          <w:sz w:val="20"/>
          <w:szCs w:val="20"/>
        </w:rPr>
        <w:t xml:space="preserve">As part of Amphora’s commitment to our </w:t>
      </w:r>
      <w:r w:rsidR="001D0EAE">
        <w:rPr>
          <w:b/>
          <w:bCs/>
          <w:sz w:val="20"/>
          <w:szCs w:val="20"/>
        </w:rPr>
        <w:t>clients, we</w:t>
      </w:r>
      <w:r>
        <w:rPr>
          <w:b/>
          <w:bCs/>
          <w:sz w:val="20"/>
          <w:szCs w:val="20"/>
        </w:rPr>
        <w:t xml:space="preserve"> have created Emergency </w:t>
      </w:r>
      <w:r w:rsidR="001D0EAE">
        <w:rPr>
          <w:b/>
          <w:bCs/>
          <w:sz w:val="20"/>
          <w:szCs w:val="20"/>
        </w:rPr>
        <w:t>R</w:t>
      </w:r>
      <w:r>
        <w:rPr>
          <w:b/>
          <w:bCs/>
          <w:sz w:val="20"/>
          <w:szCs w:val="20"/>
        </w:rPr>
        <w:t xml:space="preserve">esponse </w:t>
      </w:r>
      <w:r w:rsidR="001D0EAE">
        <w:rPr>
          <w:b/>
          <w:bCs/>
          <w:sz w:val="20"/>
          <w:szCs w:val="20"/>
        </w:rPr>
        <w:t>T</w:t>
      </w:r>
      <w:r>
        <w:rPr>
          <w:b/>
          <w:bCs/>
          <w:sz w:val="20"/>
          <w:szCs w:val="20"/>
        </w:rPr>
        <w:t>eam dedicated to Covid</w:t>
      </w:r>
      <w:r w:rsidR="001D0EAE">
        <w:rPr>
          <w:b/>
          <w:bCs/>
          <w:sz w:val="20"/>
          <w:szCs w:val="20"/>
        </w:rPr>
        <w:t>-</w:t>
      </w:r>
      <w:r>
        <w:rPr>
          <w:b/>
          <w:bCs/>
          <w:sz w:val="20"/>
          <w:szCs w:val="20"/>
        </w:rPr>
        <w:t>19 outbreaks.  This service is offered 24 hrs</w:t>
      </w:r>
      <w:r w:rsidR="001D0EAE">
        <w:rPr>
          <w:b/>
          <w:bCs/>
          <w:sz w:val="20"/>
          <w:szCs w:val="20"/>
        </w:rPr>
        <w:t>-</w:t>
      </w:r>
      <w:r>
        <w:rPr>
          <w:b/>
          <w:bCs/>
          <w:sz w:val="20"/>
          <w:szCs w:val="20"/>
        </w:rPr>
        <w:t xml:space="preserve">7 Days per week.  All of our team members are equipped with full body PPE and gloves, </w:t>
      </w:r>
      <w:r w:rsidR="001D0EAE">
        <w:rPr>
          <w:b/>
          <w:bCs/>
          <w:sz w:val="20"/>
          <w:szCs w:val="20"/>
        </w:rPr>
        <w:t>d</w:t>
      </w:r>
      <w:r>
        <w:rPr>
          <w:b/>
          <w:bCs/>
          <w:sz w:val="20"/>
          <w:szCs w:val="20"/>
        </w:rPr>
        <w:t>isinfectants and equipment to service any and all needs.</w:t>
      </w:r>
    </w:p>
    <w:p w14:paraId="7BF3D51A" w14:textId="77777777" w:rsidR="002F5BA5" w:rsidRPr="002F5BA5" w:rsidRDefault="002F5BA5" w:rsidP="002F5BA5">
      <w:pPr>
        <w:rPr>
          <w:b/>
          <w:bCs/>
          <w:sz w:val="20"/>
          <w:szCs w:val="20"/>
        </w:rPr>
      </w:pPr>
    </w:p>
    <w:p w14:paraId="231DADE3" w14:textId="77777777" w:rsidR="002F5BA5" w:rsidRDefault="002F5BA5" w:rsidP="002F5BA5">
      <w:pPr>
        <w:rPr>
          <w:rFonts w:ascii="Bahnschrift SemiBold" w:hAnsi="Bahnschrift SemiBold"/>
          <w:b/>
          <w:bCs/>
          <w:sz w:val="24"/>
          <w:szCs w:val="24"/>
          <w:u w:val="single"/>
        </w:rPr>
      </w:pPr>
    </w:p>
    <w:p w14:paraId="2E27EBC7" w14:textId="42723794" w:rsidR="002F5BA5" w:rsidRDefault="002F5BA5" w:rsidP="002F5BA5">
      <w:pPr>
        <w:rPr>
          <w:rFonts w:ascii="Bahnschrift SemiBold" w:hAnsi="Bahnschrift SemiBold"/>
          <w:b/>
          <w:bCs/>
          <w:sz w:val="24"/>
          <w:szCs w:val="24"/>
          <w:u w:val="single"/>
        </w:rPr>
      </w:pPr>
      <w:r>
        <w:rPr>
          <w:noProof/>
        </w:rPr>
        <w:lastRenderedPageBreak/>
        <w:drawing>
          <wp:inline distT="0" distB="0" distL="0" distR="0" wp14:anchorId="65AF6A8E" wp14:editId="2C969884">
            <wp:extent cx="5928360" cy="2823571"/>
            <wp:effectExtent l="19050" t="0" r="15240" b="8153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26993" cy="287054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8C5F679" w14:textId="6828DF00" w:rsidR="002F5BA5" w:rsidRDefault="002F5BA5" w:rsidP="002F5BA5">
      <w:pPr>
        <w:rPr>
          <w:rFonts w:ascii="Bahnschrift SemiBold" w:hAnsi="Bahnschrift SemiBold"/>
          <w:b/>
          <w:bCs/>
          <w:sz w:val="24"/>
          <w:szCs w:val="24"/>
          <w:u w:val="single"/>
        </w:rPr>
      </w:pPr>
    </w:p>
    <w:p w14:paraId="5484D281" w14:textId="42F0A70D" w:rsidR="002F5BA5" w:rsidRDefault="002F5BA5" w:rsidP="00850EDB">
      <w:pPr>
        <w:rPr>
          <w:b/>
          <w:bCs/>
          <w:sz w:val="20"/>
          <w:szCs w:val="20"/>
        </w:rPr>
      </w:pPr>
      <w:r>
        <w:rPr>
          <w:b/>
          <w:bCs/>
          <w:sz w:val="20"/>
          <w:szCs w:val="20"/>
        </w:rPr>
        <w:t>When deployed our staff will disinfect all areas that have been exposed to the virus.</w:t>
      </w:r>
    </w:p>
    <w:p w14:paraId="2545813B" w14:textId="604BA59A" w:rsidR="002F5BA5" w:rsidRDefault="002F5BA5" w:rsidP="00850EDB">
      <w:pPr>
        <w:rPr>
          <w:b/>
          <w:bCs/>
          <w:sz w:val="20"/>
          <w:szCs w:val="20"/>
        </w:rPr>
      </w:pPr>
      <w:r>
        <w:rPr>
          <w:b/>
          <w:bCs/>
          <w:sz w:val="20"/>
          <w:szCs w:val="20"/>
        </w:rPr>
        <w:t xml:space="preserve">Emergency </w:t>
      </w:r>
      <w:r w:rsidR="001D0EAE">
        <w:rPr>
          <w:b/>
          <w:bCs/>
          <w:sz w:val="20"/>
          <w:szCs w:val="20"/>
        </w:rPr>
        <w:t>d</w:t>
      </w:r>
      <w:r>
        <w:rPr>
          <w:b/>
          <w:bCs/>
          <w:sz w:val="20"/>
          <w:szCs w:val="20"/>
        </w:rPr>
        <w:t xml:space="preserve">isinfecting cleaning of all contact areas: </w:t>
      </w:r>
    </w:p>
    <w:p w14:paraId="5612787B" w14:textId="2C4E1954" w:rsidR="002F5BA5" w:rsidRDefault="002F5BA5" w:rsidP="002F5BA5">
      <w:pPr>
        <w:pStyle w:val="ListParagraph"/>
        <w:numPr>
          <w:ilvl w:val="0"/>
          <w:numId w:val="5"/>
        </w:numPr>
        <w:rPr>
          <w:b/>
          <w:bCs/>
          <w:sz w:val="20"/>
          <w:szCs w:val="20"/>
        </w:rPr>
      </w:pPr>
      <w:r>
        <w:rPr>
          <w:b/>
          <w:bCs/>
          <w:sz w:val="20"/>
          <w:szCs w:val="20"/>
        </w:rPr>
        <w:t>Tables, complete chairs, phones, keyboards, monitors</w:t>
      </w:r>
    </w:p>
    <w:p w14:paraId="4B2E85F4" w14:textId="69D60754" w:rsidR="002F5BA5" w:rsidRDefault="002F5BA5" w:rsidP="002F5BA5">
      <w:pPr>
        <w:pStyle w:val="ListParagraph"/>
        <w:numPr>
          <w:ilvl w:val="0"/>
          <w:numId w:val="5"/>
        </w:numPr>
        <w:rPr>
          <w:b/>
          <w:bCs/>
          <w:sz w:val="20"/>
          <w:szCs w:val="20"/>
        </w:rPr>
      </w:pPr>
      <w:r>
        <w:rPr>
          <w:b/>
          <w:bCs/>
          <w:sz w:val="20"/>
          <w:szCs w:val="20"/>
        </w:rPr>
        <w:t>Doors, handles, ledges, walls and all floor areas</w:t>
      </w:r>
    </w:p>
    <w:p w14:paraId="52E413B5" w14:textId="5B1DFA48" w:rsidR="002F5BA5" w:rsidRDefault="002F5BA5" w:rsidP="002F5BA5">
      <w:pPr>
        <w:pStyle w:val="ListParagraph"/>
        <w:numPr>
          <w:ilvl w:val="0"/>
          <w:numId w:val="5"/>
        </w:numPr>
        <w:rPr>
          <w:b/>
          <w:bCs/>
          <w:sz w:val="20"/>
          <w:szCs w:val="20"/>
        </w:rPr>
      </w:pPr>
      <w:r>
        <w:rPr>
          <w:b/>
          <w:bCs/>
          <w:sz w:val="20"/>
          <w:szCs w:val="20"/>
        </w:rPr>
        <w:t>Washroom doors, partitions, faucets, toilets, urinals, mirrors and countertops</w:t>
      </w:r>
    </w:p>
    <w:p w14:paraId="0021F977" w14:textId="561DA26A" w:rsidR="002F5BA5" w:rsidRPr="002F5BA5" w:rsidRDefault="002F5BA5" w:rsidP="002F5BA5">
      <w:pPr>
        <w:pStyle w:val="ListParagraph"/>
        <w:numPr>
          <w:ilvl w:val="0"/>
          <w:numId w:val="5"/>
        </w:numPr>
        <w:rPr>
          <w:b/>
          <w:bCs/>
          <w:sz w:val="20"/>
          <w:szCs w:val="20"/>
        </w:rPr>
      </w:pPr>
      <w:r>
        <w:rPr>
          <w:b/>
          <w:bCs/>
          <w:sz w:val="20"/>
          <w:szCs w:val="20"/>
        </w:rPr>
        <w:t>All entry points and exit points to the exposed areas</w:t>
      </w:r>
    </w:p>
    <w:p w14:paraId="404255CB" w14:textId="3FF762C2" w:rsidR="002F5BA5" w:rsidRPr="00850EDB" w:rsidRDefault="002F5BA5" w:rsidP="00850EDB">
      <w:pPr>
        <w:rPr>
          <w:b/>
          <w:bCs/>
          <w:sz w:val="20"/>
          <w:szCs w:val="20"/>
        </w:rPr>
      </w:pPr>
    </w:p>
    <w:p w14:paraId="5D5E6CEA" w14:textId="77777777" w:rsidR="00850EDB" w:rsidRDefault="00850EDB" w:rsidP="00850EDB">
      <w:pPr>
        <w:pStyle w:val="ListParagraph"/>
        <w:jc w:val="both"/>
        <w:rPr>
          <w:b/>
          <w:bCs/>
          <w:sz w:val="20"/>
          <w:szCs w:val="20"/>
        </w:rPr>
      </w:pPr>
    </w:p>
    <w:p w14:paraId="2E311128" w14:textId="6D660DE6" w:rsidR="00850EDB" w:rsidRDefault="00850EDB" w:rsidP="00850EDB">
      <w:pPr>
        <w:pStyle w:val="ListParagraph"/>
        <w:rPr>
          <w:b/>
          <w:bCs/>
          <w:sz w:val="20"/>
          <w:szCs w:val="20"/>
        </w:rPr>
      </w:pPr>
    </w:p>
    <w:p w14:paraId="7F3022F7" w14:textId="7C8C0CB1" w:rsidR="00850EDB" w:rsidRDefault="00850EDB" w:rsidP="00850EDB">
      <w:pPr>
        <w:pStyle w:val="ListParagraph"/>
        <w:rPr>
          <w:b/>
          <w:bCs/>
          <w:sz w:val="20"/>
          <w:szCs w:val="20"/>
        </w:rPr>
      </w:pPr>
    </w:p>
    <w:p w14:paraId="23CFCF19" w14:textId="109CFCFF" w:rsidR="00850EDB" w:rsidRDefault="00850EDB" w:rsidP="00850EDB">
      <w:pPr>
        <w:pStyle w:val="ListParagraph"/>
        <w:rPr>
          <w:b/>
          <w:bCs/>
          <w:sz w:val="20"/>
          <w:szCs w:val="20"/>
        </w:rPr>
      </w:pPr>
    </w:p>
    <w:p w14:paraId="71A26CBE" w14:textId="7F32B85F" w:rsidR="00850EDB" w:rsidRDefault="00850EDB" w:rsidP="00850EDB">
      <w:pPr>
        <w:pStyle w:val="ListParagraph"/>
        <w:rPr>
          <w:b/>
          <w:bCs/>
          <w:sz w:val="20"/>
          <w:szCs w:val="20"/>
        </w:rPr>
      </w:pPr>
    </w:p>
    <w:p w14:paraId="34085545" w14:textId="514AC7F4" w:rsidR="0074550E" w:rsidRDefault="0074550E" w:rsidP="008B32AA">
      <w:pPr>
        <w:rPr>
          <w:b/>
          <w:bCs/>
          <w:sz w:val="20"/>
          <w:szCs w:val="20"/>
        </w:rPr>
      </w:pPr>
    </w:p>
    <w:p w14:paraId="3CE5B9C0" w14:textId="77777777" w:rsidR="008E2D2B" w:rsidRDefault="008E2D2B" w:rsidP="008B32AA">
      <w:pPr>
        <w:rPr>
          <w:b/>
          <w:bCs/>
          <w:sz w:val="20"/>
          <w:szCs w:val="20"/>
        </w:rPr>
      </w:pPr>
    </w:p>
    <w:p w14:paraId="77F9B494" w14:textId="77777777" w:rsidR="001B1446" w:rsidRDefault="001B1446" w:rsidP="008E2D2B">
      <w:pPr>
        <w:rPr>
          <w:rFonts w:ascii="Bahnschrift SemiBold" w:hAnsi="Bahnschrift SemiBold"/>
          <w:b/>
          <w:bCs/>
          <w:sz w:val="24"/>
          <w:szCs w:val="24"/>
          <w:u w:val="single"/>
        </w:rPr>
      </w:pPr>
    </w:p>
    <w:p w14:paraId="621B7F32" w14:textId="1E2B2366" w:rsidR="008E2D2B" w:rsidRDefault="008E2D2B" w:rsidP="008E2D2B">
      <w:pPr>
        <w:rPr>
          <w:rFonts w:ascii="Bahnschrift SemiBold" w:hAnsi="Bahnschrift SemiBold"/>
          <w:b/>
          <w:bCs/>
          <w:sz w:val="24"/>
          <w:szCs w:val="24"/>
          <w:u w:val="single"/>
        </w:rPr>
      </w:pPr>
      <w:r>
        <w:rPr>
          <w:rFonts w:ascii="Bahnschrift SemiBold" w:hAnsi="Bahnschrift SemiBold"/>
          <w:b/>
          <w:bCs/>
          <w:sz w:val="24"/>
          <w:szCs w:val="24"/>
          <w:u w:val="single"/>
        </w:rPr>
        <w:t>Cleaning using Dry Mist FOG Sanitizer</w:t>
      </w:r>
    </w:p>
    <w:p w14:paraId="16FD4BC4" w14:textId="372EB6E5" w:rsidR="008E2D2B" w:rsidRDefault="008E2D2B" w:rsidP="008B32AA">
      <w:pPr>
        <w:rPr>
          <w:b/>
          <w:bCs/>
          <w:sz w:val="20"/>
          <w:szCs w:val="20"/>
        </w:rPr>
      </w:pPr>
      <w:r>
        <w:rPr>
          <w:noProof/>
        </w:rPr>
        <w:lastRenderedPageBreak/>
        <w:drawing>
          <wp:inline distT="0" distB="0" distL="0" distR="0" wp14:anchorId="56F592E0" wp14:editId="7FC4ED23">
            <wp:extent cx="2331720" cy="2336800"/>
            <wp:effectExtent l="19050" t="0" r="11430" b="6921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35413" cy="234050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3B06CA20" w14:textId="1ABB58EE" w:rsidR="008E2D2B" w:rsidRDefault="008E2D2B" w:rsidP="008B32AA">
      <w:pPr>
        <w:rPr>
          <w:b/>
          <w:bCs/>
          <w:sz w:val="20"/>
          <w:szCs w:val="20"/>
        </w:rPr>
      </w:pPr>
      <w:r>
        <w:rPr>
          <w:b/>
          <w:bCs/>
          <w:sz w:val="20"/>
          <w:szCs w:val="20"/>
        </w:rPr>
        <w:t>Disinfection and Sterilization</w:t>
      </w:r>
    </w:p>
    <w:p w14:paraId="7C773B5E" w14:textId="204F5DF5" w:rsidR="008E2D2B" w:rsidRDefault="008E2D2B" w:rsidP="008B32AA">
      <w:pPr>
        <w:rPr>
          <w:b/>
          <w:bCs/>
          <w:sz w:val="20"/>
          <w:szCs w:val="20"/>
        </w:rPr>
      </w:pPr>
      <w:r>
        <w:rPr>
          <w:b/>
          <w:bCs/>
          <w:sz w:val="20"/>
          <w:szCs w:val="20"/>
        </w:rPr>
        <w:t xml:space="preserve">The </w:t>
      </w:r>
      <w:proofErr w:type="spellStart"/>
      <w:r>
        <w:rPr>
          <w:b/>
          <w:bCs/>
          <w:sz w:val="20"/>
          <w:szCs w:val="20"/>
        </w:rPr>
        <w:t>EnviroNize</w:t>
      </w:r>
      <w:proofErr w:type="spellEnd"/>
      <w:r>
        <w:rPr>
          <w:b/>
          <w:bCs/>
          <w:sz w:val="20"/>
          <w:szCs w:val="20"/>
        </w:rPr>
        <w:t xml:space="preserve"> ULV Fogger enables injections / </w:t>
      </w:r>
      <w:proofErr w:type="spellStart"/>
      <w:r>
        <w:rPr>
          <w:b/>
          <w:bCs/>
          <w:sz w:val="20"/>
          <w:szCs w:val="20"/>
        </w:rPr>
        <w:t>EnviroNize</w:t>
      </w:r>
      <w:proofErr w:type="spellEnd"/>
      <w:r>
        <w:rPr>
          <w:b/>
          <w:bCs/>
          <w:sz w:val="20"/>
          <w:szCs w:val="20"/>
        </w:rPr>
        <w:t xml:space="preserve"> Anolyte 50 ULV/ Dry Mist FOG Sanitizer solution to every area of the targeted disinfection. Its small micron droplet nozzle that is adjustable, provides for complete coverage and protection against infectious pathogens which are killed in seconds.</w:t>
      </w:r>
    </w:p>
    <w:p w14:paraId="1FD43C06" w14:textId="2C0F789D" w:rsidR="008E2D2B" w:rsidRDefault="008E2D2B" w:rsidP="008B32AA">
      <w:pPr>
        <w:rPr>
          <w:b/>
          <w:bCs/>
          <w:sz w:val="20"/>
          <w:szCs w:val="20"/>
        </w:rPr>
      </w:pPr>
    </w:p>
    <w:p w14:paraId="6892EEFB" w14:textId="4307E8E8" w:rsidR="008E2D2B" w:rsidRPr="008E2D2B" w:rsidRDefault="008E2D2B" w:rsidP="008B32AA">
      <w:pPr>
        <w:rPr>
          <w:rFonts w:cstheme="minorHAnsi"/>
          <w:b/>
          <w:bCs/>
          <w:sz w:val="20"/>
          <w:szCs w:val="20"/>
        </w:rPr>
      </w:pPr>
      <w:r w:rsidRPr="008E2D2B">
        <w:rPr>
          <w:rFonts w:cstheme="minorHAnsi"/>
          <w:b/>
          <w:bCs/>
          <w:color w:val="333333"/>
          <w:sz w:val="20"/>
          <w:szCs w:val="20"/>
          <w:shd w:val="clear" w:color="auto" w:fill="FFFFFF"/>
        </w:rPr>
        <w:t xml:space="preserve">The </w:t>
      </w:r>
      <w:proofErr w:type="spellStart"/>
      <w:r w:rsidRPr="008E2D2B">
        <w:rPr>
          <w:rFonts w:cstheme="minorHAnsi"/>
          <w:b/>
          <w:bCs/>
          <w:color w:val="333333"/>
          <w:sz w:val="20"/>
          <w:szCs w:val="20"/>
          <w:shd w:val="clear" w:color="auto" w:fill="FFFFFF"/>
        </w:rPr>
        <w:t>EnviroNize</w:t>
      </w:r>
      <w:proofErr w:type="spellEnd"/>
      <w:r w:rsidRPr="008E2D2B">
        <w:rPr>
          <w:rFonts w:cstheme="minorHAnsi"/>
          <w:b/>
          <w:bCs/>
          <w:color w:val="333333"/>
          <w:sz w:val="20"/>
          <w:szCs w:val="20"/>
          <w:shd w:val="clear" w:color="auto" w:fill="FFFFFF"/>
        </w:rPr>
        <w:t>® Ultra ULV Fogger provides fast and efficient disinfection using a Hand-Held Corded Fogger. Goes way beyond your old fashion trigger sprayer allowing you to disinfect more area. Completely fog an entire room in less than 3~5 minutes. Deploys 10~</w:t>
      </w:r>
      <w:proofErr w:type="gramStart"/>
      <w:r w:rsidRPr="008E2D2B">
        <w:rPr>
          <w:rFonts w:cstheme="minorHAnsi"/>
          <w:b/>
          <w:bCs/>
          <w:color w:val="333333"/>
          <w:sz w:val="20"/>
          <w:szCs w:val="20"/>
          <w:shd w:val="clear" w:color="auto" w:fill="FFFFFF"/>
        </w:rPr>
        <w:t>15 micron</w:t>
      </w:r>
      <w:proofErr w:type="gramEnd"/>
      <w:r w:rsidRPr="008E2D2B">
        <w:rPr>
          <w:rFonts w:cstheme="minorHAnsi"/>
          <w:b/>
          <w:bCs/>
          <w:color w:val="333333"/>
          <w:sz w:val="20"/>
          <w:szCs w:val="20"/>
          <w:shd w:val="clear" w:color="auto" w:fill="FFFFFF"/>
        </w:rPr>
        <w:t xml:space="preserve"> Mist Disinfection Droplets. </w:t>
      </w:r>
      <w:r w:rsidRPr="008E2D2B">
        <w:rPr>
          <w:rFonts w:cstheme="minorHAnsi"/>
          <w:b/>
          <w:bCs/>
          <w:color w:val="333333"/>
          <w:sz w:val="20"/>
          <w:szCs w:val="20"/>
        </w:rPr>
        <w:t>NO ESCAPING</w:t>
      </w:r>
      <w:r w:rsidRPr="008E2D2B">
        <w:rPr>
          <w:rFonts w:cstheme="minorHAnsi"/>
          <w:b/>
          <w:bCs/>
          <w:color w:val="333333"/>
          <w:sz w:val="20"/>
          <w:szCs w:val="20"/>
          <w:shd w:val="clear" w:color="auto" w:fill="FFFFFF"/>
        </w:rPr>
        <w:t xml:space="preserve"> </w:t>
      </w:r>
      <w:r w:rsidRPr="008E2D2B">
        <w:rPr>
          <w:rFonts w:ascii="Tahoma" w:hAnsi="Tahoma" w:cs="Tahoma"/>
          <w:b/>
          <w:bCs/>
          <w:color w:val="333333"/>
          <w:sz w:val="20"/>
          <w:szCs w:val="20"/>
          <w:shd w:val="clear" w:color="auto" w:fill="FFFFFF"/>
        </w:rPr>
        <w:t>⁃</w:t>
      </w:r>
      <w:r w:rsidRPr="008E2D2B">
        <w:rPr>
          <w:rFonts w:cstheme="minorHAnsi"/>
          <w:b/>
          <w:bCs/>
          <w:color w:val="333333"/>
          <w:sz w:val="20"/>
          <w:szCs w:val="20"/>
          <w:shd w:val="clear" w:color="auto" w:fill="FFFFFF"/>
        </w:rPr>
        <w:t xml:space="preserve"> Dust </w:t>
      </w:r>
      <w:r w:rsidRPr="008E2D2B">
        <w:rPr>
          <w:rFonts w:ascii="Tahoma" w:hAnsi="Tahoma" w:cs="Tahoma"/>
          <w:b/>
          <w:bCs/>
          <w:color w:val="333333"/>
          <w:sz w:val="20"/>
          <w:szCs w:val="20"/>
          <w:shd w:val="clear" w:color="auto" w:fill="FFFFFF"/>
        </w:rPr>
        <w:t>⁃</w:t>
      </w:r>
      <w:r w:rsidRPr="008E2D2B">
        <w:rPr>
          <w:rFonts w:cstheme="minorHAnsi"/>
          <w:b/>
          <w:bCs/>
          <w:color w:val="333333"/>
          <w:sz w:val="20"/>
          <w:szCs w:val="20"/>
          <w:shd w:val="clear" w:color="auto" w:fill="FFFFFF"/>
        </w:rPr>
        <w:t xml:space="preserve"> Harmful Airborne Pathogens and Spores. Pathogens are attracted to the Ultra Dry Mist Fog like a magnet! Pathogen eradicating begins on contact with </w:t>
      </w:r>
      <w:proofErr w:type="spellStart"/>
      <w:r w:rsidRPr="008E2D2B">
        <w:rPr>
          <w:rFonts w:cstheme="minorHAnsi"/>
          <w:b/>
          <w:bCs/>
          <w:color w:val="333333"/>
          <w:sz w:val="20"/>
          <w:szCs w:val="20"/>
          <w:shd w:val="clear" w:color="auto" w:fill="FFFFFF"/>
        </w:rPr>
        <w:t>EnviroNize</w:t>
      </w:r>
      <w:proofErr w:type="spellEnd"/>
      <w:r w:rsidRPr="008E2D2B">
        <w:rPr>
          <w:rFonts w:ascii="Calibri" w:hAnsi="Calibri" w:cs="Calibri"/>
          <w:b/>
          <w:bCs/>
          <w:color w:val="333333"/>
          <w:sz w:val="20"/>
          <w:szCs w:val="20"/>
          <w:shd w:val="clear" w:color="auto" w:fill="FFFFFF"/>
        </w:rPr>
        <w:t>®</w:t>
      </w:r>
      <w:r w:rsidRPr="008E2D2B">
        <w:rPr>
          <w:rFonts w:cstheme="minorHAnsi"/>
          <w:b/>
          <w:bCs/>
          <w:color w:val="333333"/>
          <w:sz w:val="20"/>
          <w:szCs w:val="20"/>
          <w:shd w:val="clear" w:color="auto" w:fill="FFFFFF"/>
        </w:rPr>
        <w:t xml:space="preserve"> Anolyte 50. </w:t>
      </w:r>
      <w:proofErr w:type="spellStart"/>
      <w:r w:rsidRPr="008E2D2B">
        <w:rPr>
          <w:rFonts w:cstheme="minorHAnsi"/>
          <w:b/>
          <w:bCs/>
          <w:color w:val="333333"/>
          <w:sz w:val="20"/>
          <w:szCs w:val="20"/>
          <w:shd w:val="clear" w:color="auto" w:fill="FFFFFF"/>
        </w:rPr>
        <w:t>EnviroNize</w:t>
      </w:r>
      <w:proofErr w:type="spellEnd"/>
      <w:r>
        <w:rPr>
          <w:rFonts w:ascii="Calibri" w:hAnsi="Calibri" w:cs="Calibri"/>
          <w:b/>
          <w:bCs/>
          <w:color w:val="333333"/>
          <w:sz w:val="20"/>
          <w:szCs w:val="20"/>
          <w:shd w:val="clear" w:color="auto" w:fill="FFFFFF"/>
        </w:rPr>
        <w:t>.</w:t>
      </w:r>
    </w:p>
    <w:p w14:paraId="2360CF5B" w14:textId="77777777" w:rsidR="008E2D2B" w:rsidRDefault="008E2D2B" w:rsidP="008B32AA">
      <w:pPr>
        <w:rPr>
          <w:b/>
          <w:bCs/>
          <w:sz w:val="20"/>
          <w:szCs w:val="20"/>
        </w:rPr>
      </w:pPr>
    </w:p>
    <w:p w14:paraId="2D2693A2" w14:textId="0AE3FFD5" w:rsidR="008E2D2B" w:rsidRDefault="008E2D2B" w:rsidP="008B32AA">
      <w:pPr>
        <w:rPr>
          <w:b/>
          <w:bCs/>
          <w:sz w:val="20"/>
          <w:szCs w:val="20"/>
        </w:rPr>
      </w:pPr>
      <w:r>
        <w:rPr>
          <w:noProof/>
        </w:rPr>
        <w:drawing>
          <wp:inline distT="0" distB="0" distL="0" distR="0" wp14:anchorId="09BDAE69" wp14:editId="1452B160">
            <wp:extent cx="1478280" cy="1440180"/>
            <wp:effectExtent l="0" t="0" r="762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513624" cy="1474613"/>
                    </a:xfrm>
                    <a:prstGeom prst="rect">
                      <a:avLst/>
                    </a:prstGeom>
                  </pic:spPr>
                </pic:pic>
              </a:graphicData>
            </a:graphic>
          </wp:inline>
        </w:drawing>
      </w:r>
    </w:p>
    <w:p w14:paraId="43EF097A" w14:textId="56470D08" w:rsidR="008E2D2B" w:rsidRDefault="00D50A4A" w:rsidP="008B32AA">
      <w:pPr>
        <w:rPr>
          <w:rStyle w:val="Hyperlink"/>
          <w:b/>
          <w:bCs/>
          <w:sz w:val="20"/>
          <w:szCs w:val="20"/>
        </w:rPr>
      </w:pPr>
      <w:hyperlink r:id="rId27" w:history="1">
        <w:r w:rsidR="008E2D2B" w:rsidRPr="00B679BC">
          <w:rPr>
            <w:rStyle w:val="Hyperlink"/>
            <w:b/>
            <w:bCs/>
            <w:sz w:val="20"/>
            <w:szCs w:val="20"/>
          </w:rPr>
          <w:t>https://youtu.be/EGVCgE2jNxg</w:t>
        </w:r>
      </w:hyperlink>
      <w:r w:rsidR="008E2D2B">
        <w:rPr>
          <w:b/>
          <w:bCs/>
          <w:sz w:val="20"/>
          <w:szCs w:val="20"/>
        </w:rPr>
        <w:tab/>
      </w:r>
      <w:hyperlink r:id="rId28" w:history="1">
        <w:r w:rsidR="008E2D2B" w:rsidRPr="00B679BC">
          <w:rPr>
            <w:rStyle w:val="Hyperlink"/>
            <w:b/>
            <w:bCs/>
            <w:sz w:val="20"/>
            <w:szCs w:val="20"/>
          </w:rPr>
          <w:t>https://youtu.be/c_0qFk_3naA</w:t>
        </w:r>
      </w:hyperlink>
      <w:r w:rsidR="008E2D2B">
        <w:rPr>
          <w:b/>
          <w:bCs/>
          <w:sz w:val="20"/>
          <w:szCs w:val="20"/>
        </w:rPr>
        <w:t xml:space="preserve"> </w:t>
      </w:r>
      <w:r w:rsidR="008E2D2B">
        <w:rPr>
          <w:b/>
          <w:bCs/>
          <w:sz w:val="20"/>
          <w:szCs w:val="20"/>
        </w:rPr>
        <w:tab/>
      </w:r>
      <w:hyperlink r:id="rId29" w:history="1">
        <w:r w:rsidR="008E2D2B" w:rsidRPr="00B679BC">
          <w:rPr>
            <w:rStyle w:val="Hyperlink"/>
            <w:b/>
            <w:bCs/>
            <w:sz w:val="20"/>
            <w:szCs w:val="20"/>
          </w:rPr>
          <w:t>https://youtu.be/EtFm-StrpQY</w:t>
        </w:r>
      </w:hyperlink>
    </w:p>
    <w:p w14:paraId="7ECBC299" w14:textId="1EE346E8" w:rsidR="001B1446" w:rsidRDefault="00D50A4A" w:rsidP="008B32AA">
      <w:pPr>
        <w:rPr>
          <w:b/>
          <w:bCs/>
          <w:sz w:val="20"/>
          <w:szCs w:val="20"/>
        </w:rPr>
      </w:pPr>
      <w:hyperlink r:id="rId30" w:history="1">
        <w:r w:rsidR="001B1446" w:rsidRPr="001B1446">
          <w:rPr>
            <w:rStyle w:val="Hyperlink"/>
            <w:b/>
            <w:bCs/>
            <w:sz w:val="20"/>
            <w:szCs w:val="20"/>
          </w:rPr>
          <w:t>https://youtu.be/ItaGkqTyfEU</w:t>
        </w:r>
      </w:hyperlink>
    </w:p>
    <w:p w14:paraId="4CEE06CA" w14:textId="772C497A" w:rsidR="006544BD" w:rsidRDefault="006544BD" w:rsidP="008B32AA">
      <w:pPr>
        <w:rPr>
          <w:b/>
          <w:bCs/>
          <w:sz w:val="20"/>
          <w:szCs w:val="20"/>
        </w:rPr>
      </w:pPr>
    </w:p>
    <w:p w14:paraId="181EF383" w14:textId="3EAF455A" w:rsidR="00AF3EE3" w:rsidRDefault="00AF3EE3" w:rsidP="008B32AA">
      <w:pPr>
        <w:rPr>
          <w:noProof/>
        </w:rPr>
      </w:pPr>
      <w:r>
        <w:rPr>
          <w:noProof/>
        </w:rPr>
        <w:lastRenderedPageBreak/>
        <w:drawing>
          <wp:inline distT="0" distB="0" distL="0" distR="0" wp14:anchorId="685C8EF4" wp14:editId="1A86B019">
            <wp:extent cx="2290763" cy="3292475"/>
            <wp:effectExtent l="19050" t="0" r="14605" b="9556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92336" cy="329473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noProof/>
        </w:rPr>
        <w:t xml:space="preserve">                                    </w:t>
      </w:r>
      <w:r>
        <w:rPr>
          <w:noProof/>
        </w:rPr>
        <w:drawing>
          <wp:inline distT="0" distB="0" distL="0" distR="0" wp14:anchorId="443CD631" wp14:editId="7821B24E">
            <wp:extent cx="2438400" cy="3256671"/>
            <wp:effectExtent l="19050" t="0" r="19050" b="9347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51867" cy="327465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5045267" w14:textId="7A15943C" w:rsidR="00AF3EE3" w:rsidRDefault="00AF3EE3" w:rsidP="008B32AA">
      <w:pPr>
        <w:rPr>
          <w:noProof/>
        </w:rPr>
      </w:pPr>
    </w:p>
    <w:p w14:paraId="34C70A98" w14:textId="254C70C1" w:rsidR="000D2CD1" w:rsidRDefault="000D2CD1" w:rsidP="008B32AA">
      <w:pPr>
        <w:rPr>
          <w:noProof/>
        </w:rPr>
      </w:pPr>
    </w:p>
    <w:p w14:paraId="5CB20D3C" w14:textId="77777777" w:rsidR="000D2CD1" w:rsidRDefault="000D2CD1" w:rsidP="000D2CD1">
      <w:pPr>
        <w:rPr>
          <w:b/>
          <w:bCs/>
          <w:sz w:val="20"/>
          <w:szCs w:val="20"/>
        </w:rPr>
      </w:pPr>
      <w:r>
        <w:rPr>
          <w:b/>
          <w:bCs/>
          <w:sz w:val="20"/>
          <w:szCs w:val="20"/>
        </w:rPr>
        <w:t>We recommend the ULV Fogger for areas of concern:</w:t>
      </w:r>
    </w:p>
    <w:p w14:paraId="008E59B5" w14:textId="70143411" w:rsidR="000D2CD1" w:rsidRDefault="000D2CD1" w:rsidP="008B32AA">
      <w:pPr>
        <w:rPr>
          <w:noProof/>
        </w:rPr>
      </w:pPr>
    </w:p>
    <w:p w14:paraId="521E5CAC" w14:textId="71D61876" w:rsidR="000D2CD1" w:rsidRDefault="000D2CD1" w:rsidP="008B32AA">
      <w:pPr>
        <w:rPr>
          <w:noProof/>
        </w:rPr>
      </w:pPr>
    </w:p>
    <w:p w14:paraId="3D7548E0" w14:textId="57798354" w:rsidR="000D2CD1" w:rsidRDefault="000D2CD1" w:rsidP="008B32AA">
      <w:pPr>
        <w:rPr>
          <w:noProof/>
        </w:rPr>
      </w:pPr>
    </w:p>
    <w:p w14:paraId="6BB01211" w14:textId="77777777" w:rsidR="000D2CD1" w:rsidRDefault="000D2CD1" w:rsidP="008B32AA">
      <w:pPr>
        <w:rPr>
          <w:noProof/>
        </w:rPr>
      </w:pPr>
    </w:p>
    <w:p w14:paraId="16EEC663" w14:textId="740A408F" w:rsidR="000D2CD1" w:rsidRPr="00AF3EE3" w:rsidRDefault="000D2CD1" w:rsidP="008B32AA">
      <w:pPr>
        <w:rPr>
          <w:noProof/>
        </w:rPr>
      </w:pPr>
      <w:r>
        <w:rPr>
          <w:noProof/>
        </w:rPr>
        <w:drawing>
          <wp:inline distT="0" distB="0" distL="0" distR="0" wp14:anchorId="485BAEC0" wp14:editId="004BDEE2">
            <wp:extent cx="1427354" cy="1652587"/>
            <wp:effectExtent l="0" t="0" r="1905"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53800" cy="1683207"/>
                    </a:xfrm>
                    <a:prstGeom prst="rect">
                      <a:avLst/>
                    </a:prstGeom>
                    <a:noFill/>
                    <a:ln>
                      <a:noFill/>
                    </a:ln>
                  </pic:spPr>
                </pic:pic>
              </a:graphicData>
            </a:graphic>
          </wp:inline>
        </w:drawing>
      </w:r>
    </w:p>
    <w:p w14:paraId="22308901" w14:textId="19D59AE0" w:rsidR="006C4885" w:rsidRDefault="006544BD" w:rsidP="008B32AA">
      <w:pPr>
        <w:rPr>
          <w:b/>
          <w:bCs/>
          <w:sz w:val="20"/>
          <w:szCs w:val="20"/>
        </w:rPr>
      </w:pPr>
      <w:r>
        <w:rPr>
          <w:noProof/>
        </w:rPr>
        <w:lastRenderedPageBreak/>
        <w:drawing>
          <wp:inline distT="0" distB="0" distL="0" distR="0" wp14:anchorId="3014D44F" wp14:editId="76CBB3FD">
            <wp:extent cx="5452286" cy="6263640"/>
            <wp:effectExtent l="19050" t="0" r="15240" b="17754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66701" cy="628020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7F1741D0" w14:textId="39D46885" w:rsidR="00AF3EE3" w:rsidRPr="000D2CD1" w:rsidRDefault="006C4885" w:rsidP="000D2CD1">
      <w:pPr>
        <w:rPr>
          <w:b/>
          <w:bCs/>
          <w:sz w:val="20"/>
          <w:szCs w:val="20"/>
        </w:rPr>
      </w:pPr>
      <w:r>
        <w:rPr>
          <w:noProof/>
        </w:rPr>
        <w:lastRenderedPageBreak/>
        <w:drawing>
          <wp:inline distT="0" distB="0" distL="0" distR="0" wp14:anchorId="5B66A122" wp14:editId="6F978249">
            <wp:extent cx="5315968" cy="6307455"/>
            <wp:effectExtent l="19050" t="0" r="18415" b="17697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25186" cy="631839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sectPr w:rsidR="00AF3EE3" w:rsidRPr="000D2CD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inherit">
    <w:altName w:val="Cambria"/>
    <w:panose1 w:val="00000000000000000000"/>
    <w:charset w:val="00"/>
    <w:family w:val="roman"/>
    <w:notTrueType/>
    <w:pitch w:val="default"/>
  </w:font>
  <w:font w:name="&amp;quot">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A45917"/>
    <w:multiLevelType w:val="hybridMultilevel"/>
    <w:tmpl w:val="273CB6F4"/>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3420777E"/>
    <w:multiLevelType w:val="hybridMultilevel"/>
    <w:tmpl w:val="F5F41440"/>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399559D3"/>
    <w:multiLevelType w:val="hybridMultilevel"/>
    <w:tmpl w:val="15640F9C"/>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43D87BD6"/>
    <w:multiLevelType w:val="hybridMultilevel"/>
    <w:tmpl w:val="0E289372"/>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44E959BA"/>
    <w:multiLevelType w:val="hybridMultilevel"/>
    <w:tmpl w:val="757EE6A8"/>
    <w:lvl w:ilvl="0" w:tplc="FE824834">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52DC7A83"/>
    <w:multiLevelType w:val="hybridMultilevel"/>
    <w:tmpl w:val="82543F3E"/>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67352524"/>
    <w:multiLevelType w:val="hybridMultilevel"/>
    <w:tmpl w:val="3570729E"/>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6ABA3DC7"/>
    <w:multiLevelType w:val="hybridMultilevel"/>
    <w:tmpl w:val="640EFAA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6D7901AA"/>
    <w:multiLevelType w:val="hybridMultilevel"/>
    <w:tmpl w:val="0138FEFA"/>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73C34D61"/>
    <w:multiLevelType w:val="hybridMultilevel"/>
    <w:tmpl w:val="8D1AB5C2"/>
    <w:lvl w:ilvl="0" w:tplc="FE824834">
      <w:numFmt w:val="bullet"/>
      <w:lvlText w:val="-"/>
      <w:lvlJc w:val="left"/>
      <w:pPr>
        <w:ind w:left="1440" w:hanging="360"/>
      </w:pPr>
      <w:rPr>
        <w:rFonts w:ascii="Calibri" w:eastAsiaTheme="minorHAnsi" w:hAnsi="Calibri" w:cs="Calibri"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cs="Wingdings" w:hint="default"/>
      </w:rPr>
    </w:lvl>
    <w:lvl w:ilvl="3" w:tplc="10090001" w:tentative="1">
      <w:start w:val="1"/>
      <w:numFmt w:val="bullet"/>
      <w:lvlText w:val=""/>
      <w:lvlJc w:val="left"/>
      <w:pPr>
        <w:ind w:left="3600" w:hanging="360"/>
      </w:pPr>
      <w:rPr>
        <w:rFonts w:ascii="Symbol" w:hAnsi="Symbol" w:cs="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cs="Wingdings" w:hint="default"/>
      </w:rPr>
    </w:lvl>
    <w:lvl w:ilvl="6" w:tplc="10090001" w:tentative="1">
      <w:start w:val="1"/>
      <w:numFmt w:val="bullet"/>
      <w:lvlText w:val=""/>
      <w:lvlJc w:val="left"/>
      <w:pPr>
        <w:ind w:left="5760" w:hanging="360"/>
      </w:pPr>
      <w:rPr>
        <w:rFonts w:ascii="Symbol" w:hAnsi="Symbol" w:cs="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cs="Wingdings" w:hint="default"/>
      </w:rPr>
    </w:lvl>
  </w:abstractNum>
  <w:num w:numId="1">
    <w:abstractNumId w:val="4"/>
  </w:num>
  <w:num w:numId="2">
    <w:abstractNumId w:val="7"/>
  </w:num>
  <w:num w:numId="3">
    <w:abstractNumId w:val="9"/>
  </w:num>
  <w:num w:numId="4">
    <w:abstractNumId w:val="2"/>
  </w:num>
  <w:num w:numId="5">
    <w:abstractNumId w:val="0"/>
  </w:num>
  <w:num w:numId="6">
    <w:abstractNumId w:val="5"/>
  </w:num>
  <w:num w:numId="7">
    <w:abstractNumId w:val="1"/>
  </w:num>
  <w:num w:numId="8">
    <w:abstractNumId w:val="8"/>
  </w:num>
  <w:num w:numId="9">
    <w:abstractNumId w:val="3"/>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D7E"/>
    <w:rsid w:val="00012316"/>
    <w:rsid w:val="0002340A"/>
    <w:rsid w:val="00036C63"/>
    <w:rsid w:val="0006038F"/>
    <w:rsid w:val="00082E80"/>
    <w:rsid w:val="00083F1C"/>
    <w:rsid w:val="000B7E95"/>
    <w:rsid w:val="000D2CD1"/>
    <w:rsid w:val="000F423B"/>
    <w:rsid w:val="001B1446"/>
    <w:rsid w:val="001B3CDE"/>
    <w:rsid w:val="001C7E0F"/>
    <w:rsid w:val="001D0EAE"/>
    <w:rsid w:val="001E0DA6"/>
    <w:rsid w:val="001E468C"/>
    <w:rsid w:val="00212873"/>
    <w:rsid w:val="00212EF9"/>
    <w:rsid w:val="00264D03"/>
    <w:rsid w:val="002672D7"/>
    <w:rsid w:val="002708CA"/>
    <w:rsid w:val="00274625"/>
    <w:rsid w:val="00283AF7"/>
    <w:rsid w:val="00284A15"/>
    <w:rsid w:val="00297D34"/>
    <w:rsid w:val="002C09C6"/>
    <w:rsid w:val="002F5BA5"/>
    <w:rsid w:val="002F7B7E"/>
    <w:rsid w:val="003033F4"/>
    <w:rsid w:val="00322996"/>
    <w:rsid w:val="00322BC2"/>
    <w:rsid w:val="00345992"/>
    <w:rsid w:val="00350AD2"/>
    <w:rsid w:val="00363022"/>
    <w:rsid w:val="00373FD2"/>
    <w:rsid w:val="00377C64"/>
    <w:rsid w:val="003866D5"/>
    <w:rsid w:val="00391520"/>
    <w:rsid w:val="00396B1C"/>
    <w:rsid w:val="00396BA2"/>
    <w:rsid w:val="003A76F6"/>
    <w:rsid w:val="003E6350"/>
    <w:rsid w:val="003F4605"/>
    <w:rsid w:val="00422C2A"/>
    <w:rsid w:val="00460A3A"/>
    <w:rsid w:val="00471F67"/>
    <w:rsid w:val="00472243"/>
    <w:rsid w:val="00484DD8"/>
    <w:rsid w:val="004904B2"/>
    <w:rsid w:val="004B70E5"/>
    <w:rsid w:val="00514EA7"/>
    <w:rsid w:val="00517B6C"/>
    <w:rsid w:val="005227C6"/>
    <w:rsid w:val="00563D71"/>
    <w:rsid w:val="005B049C"/>
    <w:rsid w:val="005B1077"/>
    <w:rsid w:val="005C2EE5"/>
    <w:rsid w:val="00600B20"/>
    <w:rsid w:val="00601289"/>
    <w:rsid w:val="00605EDF"/>
    <w:rsid w:val="00623E30"/>
    <w:rsid w:val="00631B84"/>
    <w:rsid w:val="0063504D"/>
    <w:rsid w:val="006544BD"/>
    <w:rsid w:val="0065639A"/>
    <w:rsid w:val="00675269"/>
    <w:rsid w:val="006775FE"/>
    <w:rsid w:val="00686044"/>
    <w:rsid w:val="006B66D6"/>
    <w:rsid w:val="006C3565"/>
    <w:rsid w:val="006C4885"/>
    <w:rsid w:val="006E00ED"/>
    <w:rsid w:val="00717B15"/>
    <w:rsid w:val="00727E24"/>
    <w:rsid w:val="0074550E"/>
    <w:rsid w:val="007A0E4D"/>
    <w:rsid w:val="007A656E"/>
    <w:rsid w:val="007B3377"/>
    <w:rsid w:val="007C52CD"/>
    <w:rsid w:val="007D7E68"/>
    <w:rsid w:val="00850EDB"/>
    <w:rsid w:val="00856E52"/>
    <w:rsid w:val="00881B46"/>
    <w:rsid w:val="008821E5"/>
    <w:rsid w:val="008928ED"/>
    <w:rsid w:val="008B32AA"/>
    <w:rsid w:val="008B4C5B"/>
    <w:rsid w:val="008C4C10"/>
    <w:rsid w:val="008D1C4C"/>
    <w:rsid w:val="008E2D2B"/>
    <w:rsid w:val="008E4A32"/>
    <w:rsid w:val="00930987"/>
    <w:rsid w:val="00933A43"/>
    <w:rsid w:val="009600AC"/>
    <w:rsid w:val="00973D7E"/>
    <w:rsid w:val="009C4ABC"/>
    <w:rsid w:val="009D1F25"/>
    <w:rsid w:val="009D36AF"/>
    <w:rsid w:val="009F29F8"/>
    <w:rsid w:val="00A22F1B"/>
    <w:rsid w:val="00A5160E"/>
    <w:rsid w:val="00A60727"/>
    <w:rsid w:val="00A850B4"/>
    <w:rsid w:val="00A85906"/>
    <w:rsid w:val="00AA5217"/>
    <w:rsid w:val="00AB17AF"/>
    <w:rsid w:val="00AC2C9D"/>
    <w:rsid w:val="00AF3EE3"/>
    <w:rsid w:val="00B007F4"/>
    <w:rsid w:val="00B17BBB"/>
    <w:rsid w:val="00B556B3"/>
    <w:rsid w:val="00B579B6"/>
    <w:rsid w:val="00B64BBB"/>
    <w:rsid w:val="00B94688"/>
    <w:rsid w:val="00BA308E"/>
    <w:rsid w:val="00BA3278"/>
    <w:rsid w:val="00BB4465"/>
    <w:rsid w:val="00BC62E1"/>
    <w:rsid w:val="00BE1741"/>
    <w:rsid w:val="00BE4812"/>
    <w:rsid w:val="00BF7B74"/>
    <w:rsid w:val="00C25939"/>
    <w:rsid w:val="00C25AD7"/>
    <w:rsid w:val="00C42D7C"/>
    <w:rsid w:val="00C5278D"/>
    <w:rsid w:val="00C638FB"/>
    <w:rsid w:val="00C86173"/>
    <w:rsid w:val="00CB20C9"/>
    <w:rsid w:val="00CC4AFB"/>
    <w:rsid w:val="00CC70E3"/>
    <w:rsid w:val="00CD0D52"/>
    <w:rsid w:val="00CF5F60"/>
    <w:rsid w:val="00D251F7"/>
    <w:rsid w:val="00D45E42"/>
    <w:rsid w:val="00D52DFB"/>
    <w:rsid w:val="00D64351"/>
    <w:rsid w:val="00D65DD7"/>
    <w:rsid w:val="00D8319E"/>
    <w:rsid w:val="00DB7974"/>
    <w:rsid w:val="00DC7FAD"/>
    <w:rsid w:val="00DD7F0C"/>
    <w:rsid w:val="00DE68C7"/>
    <w:rsid w:val="00E13A6F"/>
    <w:rsid w:val="00E6191F"/>
    <w:rsid w:val="00EF40ED"/>
    <w:rsid w:val="00F11F2E"/>
    <w:rsid w:val="00F23127"/>
    <w:rsid w:val="00F718F4"/>
    <w:rsid w:val="00F7383E"/>
    <w:rsid w:val="00F92FBA"/>
    <w:rsid w:val="00FD2115"/>
    <w:rsid w:val="00FD46DC"/>
    <w:rsid w:val="00FD61F7"/>
    <w:rsid w:val="00FF3BB7"/>
    <w:rsid w:val="00FF4A3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F34416"/>
  <w15:chartTrackingRefBased/>
  <w15:docId w15:val="{015F2DEF-5886-42DE-B637-E405639E2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B7E9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0B7E9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7E9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0B7E95"/>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0B7E95"/>
    <w:rPr>
      <w:color w:val="0000FF"/>
      <w:u w:val="single"/>
    </w:rPr>
  </w:style>
  <w:style w:type="character" w:styleId="UnresolvedMention">
    <w:name w:val="Unresolved Mention"/>
    <w:basedOn w:val="DefaultParagraphFont"/>
    <w:uiPriority w:val="99"/>
    <w:semiHidden/>
    <w:unhideWhenUsed/>
    <w:rsid w:val="00377C64"/>
    <w:rPr>
      <w:color w:val="605E5C"/>
      <w:shd w:val="clear" w:color="auto" w:fill="E1DFDD"/>
    </w:rPr>
  </w:style>
  <w:style w:type="character" w:styleId="FollowedHyperlink">
    <w:name w:val="FollowedHyperlink"/>
    <w:basedOn w:val="DefaultParagraphFont"/>
    <w:uiPriority w:val="99"/>
    <w:semiHidden/>
    <w:unhideWhenUsed/>
    <w:rsid w:val="00377C64"/>
    <w:rPr>
      <w:color w:val="954F72" w:themeColor="followedHyperlink"/>
      <w:u w:val="single"/>
    </w:rPr>
  </w:style>
  <w:style w:type="paragraph" w:styleId="ListParagraph">
    <w:name w:val="List Paragraph"/>
    <w:basedOn w:val="Normal"/>
    <w:uiPriority w:val="34"/>
    <w:qFormat/>
    <w:rsid w:val="00850EDB"/>
    <w:pPr>
      <w:ind w:left="720"/>
      <w:contextualSpacing/>
    </w:pPr>
  </w:style>
  <w:style w:type="paragraph" w:styleId="BalloonText">
    <w:name w:val="Balloon Text"/>
    <w:basedOn w:val="Normal"/>
    <w:link w:val="BalloonTextChar"/>
    <w:uiPriority w:val="99"/>
    <w:semiHidden/>
    <w:unhideWhenUsed/>
    <w:rsid w:val="007455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550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205752">
      <w:bodyDiv w:val="1"/>
      <w:marLeft w:val="0"/>
      <w:marRight w:val="0"/>
      <w:marTop w:val="0"/>
      <w:marBottom w:val="0"/>
      <w:divBdr>
        <w:top w:val="none" w:sz="0" w:space="0" w:color="auto"/>
        <w:left w:val="none" w:sz="0" w:space="0" w:color="auto"/>
        <w:bottom w:val="none" w:sz="0" w:space="0" w:color="auto"/>
        <w:right w:val="none" w:sz="0" w:space="0" w:color="auto"/>
      </w:divBdr>
    </w:div>
    <w:div w:id="327483821">
      <w:bodyDiv w:val="1"/>
      <w:marLeft w:val="0"/>
      <w:marRight w:val="0"/>
      <w:marTop w:val="0"/>
      <w:marBottom w:val="0"/>
      <w:divBdr>
        <w:top w:val="none" w:sz="0" w:space="0" w:color="auto"/>
        <w:left w:val="none" w:sz="0" w:space="0" w:color="auto"/>
        <w:bottom w:val="none" w:sz="0" w:space="0" w:color="auto"/>
        <w:right w:val="none" w:sz="0" w:space="0" w:color="auto"/>
      </w:divBdr>
    </w:div>
    <w:div w:id="484901151">
      <w:bodyDiv w:val="1"/>
      <w:marLeft w:val="0"/>
      <w:marRight w:val="0"/>
      <w:marTop w:val="0"/>
      <w:marBottom w:val="0"/>
      <w:divBdr>
        <w:top w:val="none" w:sz="0" w:space="0" w:color="auto"/>
        <w:left w:val="none" w:sz="0" w:space="0" w:color="auto"/>
        <w:bottom w:val="none" w:sz="0" w:space="0" w:color="auto"/>
        <w:right w:val="none" w:sz="0" w:space="0" w:color="auto"/>
      </w:divBdr>
    </w:div>
    <w:div w:id="902522910">
      <w:bodyDiv w:val="1"/>
      <w:marLeft w:val="0"/>
      <w:marRight w:val="0"/>
      <w:marTop w:val="0"/>
      <w:marBottom w:val="0"/>
      <w:divBdr>
        <w:top w:val="none" w:sz="0" w:space="0" w:color="auto"/>
        <w:left w:val="none" w:sz="0" w:space="0" w:color="auto"/>
        <w:bottom w:val="none" w:sz="0" w:space="0" w:color="auto"/>
        <w:right w:val="none" w:sz="0" w:space="0" w:color="auto"/>
      </w:divBdr>
    </w:div>
    <w:div w:id="1230963840">
      <w:bodyDiv w:val="1"/>
      <w:marLeft w:val="0"/>
      <w:marRight w:val="0"/>
      <w:marTop w:val="0"/>
      <w:marBottom w:val="0"/>
      <w:divBdr>
        <w:top w:val="none" w:sz="0" w:space="0" w:color="auto"/>
        <w:left w:val="none" w:sz="0" w:space="0" w:color="auto"/>
        <w:bottom w:val="none" w:sz="0" w:space="0" w:color="auto"/>
        <w:right w:val="none" w:sz="0" w:space="0" w:color="auto"/>
      </w:divBdr>
    </w:div>
    <w:div w:id="1296374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dustbane.ca/products/azure" TargetMode="External"/><Relationship Id="rId18" Type="http://schemas.openxmlformats.org/officeDocument/2006/relationships/image" Target="media/image9.tiff"/><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yperlink" Target="https://d.docs.live.net/40a1aeecd892684f/Documents/Amphora%20Touch%20Point%20Checklist_00.png" TargetMode="External"/><Relationship Id="rId34" Type="http://schemas.openxmlformats.org/officeDocument/2006/relationships/image" Target="media/image19.png"/><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hyperlink" Target="https://bioesquesolutions.com/botanical-disinfectant-solution/" TargetMode="External"/><Relationship Id="rId20" Type="http://schemas.openxmlformats.org/officeDocument/2006/relationships/hyperlink" Target="https://www.dustbane.ca/products/oxy-q" TargetMode="External"/><Relationship Id="rId29" Type="http://schemas.openxmlformats.org/officeDocument/2006/relationships/hyperlink" Target="https://youtu.be/EtFm-StrpQY"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image" Target="media/image13.jpeg"/><Relationship Id="rId32" Type="http://schemas.openxmlformats.org/officeDocument/2006/relationships/image" Target="media/image17.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png"/><Relationship Id="rId28" Type="http://schemas.openxmlformats.org/officeDocument/2006/relationships/hyperlink" Target="https://youtu.be/c_0qFk_3naA" TargetMode="External"/><Relationship Id="rId36" Type="http://schemas.openxmlformats.org/officeDocument/2006/relationships/fontTable" Target="fontTable.xml"/><Relationship Id="rId10" Type="http://schemas.openxmlformats.org/officeDocument/2006/relationships/hyperlink" Target="https://www.dustbane.ca/products/emerald" TargetMode="External"/><Relationship Id="rId19" Type="http://schemas.openxmlformats.org/officeDocument/2006/relationships/image" Target="media/image10.pn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dustbane.ca/products/excelsior" TargetMode="External"/><Relationship Id="rId22" Type="http://schemas.openxmlformats.org/officeDocument/2006/relationships/image" Target="media/image11.png"/><Relationship Id="rId27" Type="http://schemas.openxmlformats.org/officeDocument/2006/relationships/hyperlink" Target="https://youtu.be/EGVCgE2jNxg" TargetMode="External"/><Relationship Id="rId30" Type="http://schemas.openxmlformats.org/officeDocument/2006/relationships/hyperlink" Target="https://youtu.be/ItaGkqTyfEU" TargetMode="External"/><Relationship Id="rId35"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F64E00-343D-4ECA-A876-A15AA958D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11</Pages>
  <Words>981</Words>
  <Characters>5596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krotiris</dc:creator>
  <cp:keywords/>
  <dc:description/>
  <cp:lastModifiedBy>Tony Krotiris</cp:lastModifiedBy>
  <cp:revision>2</cp:revision>
  <cp:lastPrinted>2021-04-26T17:09:00Z</cp:lastPrinted>
  <dcterms:created xsi:type="dcterms:W3CDTF">2021-04-26T18:59:00Z</dcterms:created>
  <dcterms:modified xsi:type="dcterms:W3CDTF">2021-04-26T18:59:00Z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_top</vt:lpwstr>
  </property>
</Properties>
</file>